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644"/>
      </w:tblGrid>
      <w:tr w:rsidR="0005746C" w:rsidRPr="005332ED" w:rsidTr="00FA6D98">
        <w:tc>
          <w:tcPr>
            <w:tcW w:w="4644" w:type="dxa"/>
          </w:tcPr>
          <w:p w:rsidR="0005746C" w:rsidRPr="005332ED" w:rsidRDefault="0005746C" w:rsidP="001F028E">
            <w:pPr>
              <w:pStyle w:val="a4"/>
              <w:rPr>
                <w:rFonts w:ascii="Times New Roman" w:hAnsi="Times New Roman"/>
              </w:rPr>
            </w:pPr>
            <w:r w:rsidRPr="005332ED">
              <w:rPr>
                <w:rFonts w:ascii="Times New Roman" w:hAnsi="Times New Roman"/>
              </w:rPr>
              <w:t>Принято</w:t>
            </w:r>
          </w:p>
          <w:p w:rsidR="0005746C" w:rsidRPr="005332ED" w:rsidRDefault="0005746C" w:rsidP="001F028E">
            <w:pPr>
              <w:pStyle w:val="a4"/>
              <w:rPr>
                <w:rFonts w:ascii="Times New Roman" w:hAnsi="Times New Roman"/>
              </w:rPr>
            </w:pPr>
            <w:r w:rsidRPr="005332ED">
              <w:rPr>
                <w:rFonts w:ascii="Times New Roman" w:hAnsi="Times New Roman"/>
              </w:rPr>
              <w:t>на</w:t>
            </w:r>
          </w:p>
          <w:p w:rsidR="0005746C" w:rsidRPr="005332ED" w:rsidRDefault="0005746C" w:rsidP="001F028E">
            <w:pPr>
              <w:pStyle w:val="a4"/>
              <w:rPr>
                <w:rFonts w:ascii="Times New Roman" w:hAnsi="Times New Roman"/>
              </w:rPr>
            </w:pPr>
            <w:r w:rsidRPr="005332ED">
              <w:rPr>
                <w:rFonts w:ascii="Times New Roman" w:hAnsi="Times New Roman"/>
              </w:rPr>
              <w:t>Управляющем Совете школы</w:t>
            </w:r>
          </w:p>
          <w:p w:rsidR="0005746C" w:rsidRPr="005332ED" w:rsidRDefault="0005746C" w:rsidP="001F028E">
            <w:pPr>
              <w:pStyle w:val="a4"/>
              <w:rPr>
                <w:rFonts w:ascii="Times New Roman" w:hAnsi="Times New Roman"/>
              </w:rPr>
            </w:pPr>
          </w:p>
          <w:p w:rsidR="0005746C" w:rsidRPr="005332ED" w:rsidRDefault="0005746C" w:rsidP="001F028E">
            <w:pPr>
              <w:pStyle w:val="a4"/>
              <w:rPr>
                <w:rFonts w:ascii="Times New Roman" w:hAnsi="Times New Roman"/>
              </w:rPr>
            </w:pPr>
            <w:r w:rsidRPr="005332ED">
              <w:rPr>
                <w:rFonts w:ascii="Times New Roman" w:hAnsi="Times New Roman"/>
              </w:rPr>
              <w:t>16 октября 201</w:t>
            </w:r>
            <w:r>
              <w:rPr>
                <w:rFonts w:ascii="Times New Roman" w:hAnsi="Times New Roman"/>
              </w:rPr>
              <w:t>3</w:t>
            </w:r>
            <w:r w:rsidRPr="005332ED">
              <w:rPr>
                <w:rFonts w:ascii="Times New Roman" w:hAnsi="Times New Roman"/>
              </w:rPr>
              <w:t xml:space="preserve"> г.</w:t>
            </w:r>
          </w:p>
          <w:p w:rsidR="0005746C" w:rsidRPr="005332ED" w:rsidRDefault="0005746C" w:rsidP="001F028E">
            <w:pPr>
              <w:pStyle w:val="a4"/>
              <w:rPr>
                <w:rFonts w:ascii="Times New Roman" w:hAnsi="Times New Roman"/>
              </w:rPr>
            </w:pPr>
            <w:r w:rsidRPr="005332ED">
              <w:rPr>
                <w:rFonts w:ascii="Times New Roman" w:hAnsi="Times New Roman"/>
              </w:rPr>
              <w:t>Протокол № 1</w:t>
            </w:r>
          </w:p>
          <w:p w:rsidR="0005746C" w:rsidRPr="005332ED" w:rsidRDefault="0005746C" w:rsidP="001F028E">
            <w:pPr>
              <w:pStyle w:val="a4"/>
              <w:rPr>
                <w:rFonts w:ascii="Times New Roman" w:hAnsi="Times New Roman"/>
              </w:rPr>
            </w:pPr>
          </w:p>
          <w:p w:rsidR="0005746C" w:rsidRPr="005332ED" w:rsidRDefault="0005746C" w:rsidP="001F028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05746C" w:rsidRPr="005332ED" w:rsidRDefault="0005746C" w:rsidP="0005746C">
            <w:pPr>
              <w:pStyle w:val="a4"/>
              <w:jc w:val="right"/>
              <w:rPr>
                <w:rFonts w:ascii="Times New Roman" w:hAnsi="Times New Roman"/>
              </w:rPr>
            </w:pPr>
            <w:r w:rsidRPr="005332ED">
              <w:rPr>
                <w:rFonts w:ascii="Times New Roman" w:hAnsi="Times New Roman"/>
              </w:rPr>
              <w:t>Утверждаю</w:t>
            </w:r>
          </w:p>
          <w:p w:rsidR="0005746C" w:rsidRPr="005332ED" w:rsidRDefault="0005746C" w:rsidP="0005746C">
            <w:pPr>
              <w:pStyle w:val="a4"/>
              <w:jc w:val="right"/>
              <w:rPr>
                <w:rFonts w:ascii="Times New Roman" w:hAnsi="Times New Roman"/>
              </w:rPr>
            </w:pPr>
            <w:r w:rsidRPr="005332ED">
              <w:rPr>
                <w:rFonts w:ascii="Times New Roman" w:hAnsi="Times New Roman"/>
              </w:rPr>
              <w:t>Директор школы</w:t>
            </w:r>
          </w:p>
          <w:p w:rsidR="0005746C" w:rsidRPr="005332ED" w:rsidRDefault="0005746C" w:rsidP="0005746C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05746C" w:rsidRPr="005332ED" w:rsidRDefault="0005746C" w:rsidP="0005746C">
            <w:pPr>
              <w:pStyle w:val="a4"/>
              <w:jc w:val="right"/>
              <w:rPr>
                <w:rFonts w:ascii="Times New Roman" w:hAnsi="Times New Roman"/>
              </w:rPr>
            </w:pPr>
            <w:r w:rsidRPr="005332ED">
              <w:rPr>
                <w:rFonts w:ascii="Times New Roman" w:hAnsi="Times New Roman"/>
              </w:rPr>
              <w:t>______________________</w:t>
            </w:r>
          </w:p>
          <w:p w:rsidR="0005746C" w:rsidRPr="005332ED" w:rsidRDefault="0005746C" w:rsidP="0005746C">
            <w:pPr>
              <w:pStyle w:val="a4"/>
              <w:jc w:val="right"/>
              <w:rPr>
                <w:rFonts w:ascii="Times New Roman" w:hAnsi="Times New Roman"/>
              </w:rPr>
            </w:pPr>
            <w:r w:rsidRPr="005332ED">
              <w:rPr>
                <w:rFonts w:ascii="Times New Roman" w:hAnsi="Times New Roman"/>
              </w:rPr>
              <w:t>И.В.Белякова</w:t>
            </w:r>
          </w:p>
          <w:p w:rsidR="0005746C" w:rsidRPr="005332ED" w:rsidRDefault="0005746C" w:rsidP="0005746C">
            <w:pPr>
              <w:pStyle w:val="a4"/>
              <w:jc w:val="right"/>
              <w:rPr>
                <w:rFonts w:ascii="Times New Roman" w:hAnsi="Times New Roman"/>
              </w:rPr>
            </w:pPr>
            <w:r w:rsidRPr="005332ED">
              <w:rPr>
                <w:rFonts w:ascii="Times New Roman" w:hAnsi="Times New Roman"/>
              </w:rPr>
              <w:t>Приказ № 2</w:t>
            </w:r>
            <w:r>
              <w:rPr>
                <w:rFonts w:ascii="Times New Roman" w:hAnsi="Times New Roman"/>
              </w:rPr>
              <w:t>0</w:t>
            </w:r>
            <w:r w:rsidRPr="005332ED">
              <w:rPr>
                <w:rFonts w:ascii="Times New Roman" w:hAnsi="Times New Roman"/>
              </w:rPr>
              <w:t>2а от 18.10.201</w:t>
            </w:r>
            <w:r>
              <w:rPr>
                <w:rFonts w:ascii="Times New Roman" w:hAnsi="Times New Roman"/>
              </w:rPr>
              <w:t>3</w:t>
            </w:r>
            <w:r w:rsidRPr="005332ED">
              <w:rPr>
                <w:rFonts w:ascii="Times New Roman" w:hAnsi="Times New Roman"/>
              </w:rPr>
              <w:t xml:space="preserve"> </w:t>
            </w:r>
          </w:p>
          <w:p w:rsidR="0005746C" w:rsidRPr="005332ED" w:rsidRDefault="0005746C" w:rsidP="005332ED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332ED" w:rsidRPr="005332ED" w:rsidRDefault="005332ED" w:rsidP="005332ED">
      <w:pPr>
        <w:pStyle w:val="a4"/>
        <w:rPr>
          <w:rFonts w:ascii="Times New Roman" w:hAnsi="Times New Roman"/>
          <w:b/>
          <w:sz w:val="24"/>
          <w:szCs w:val="24"/>
        </w:rPr>
      </w:pPr>
    </w:p>
    <w:p w:rsidR="005332ED" w:rsidRDefault="005332ED" w:rsidP="005332ED">
      <w:pPr>
        <w:pStyle w:val="a4"/>
        <w:jc w:val="center"/>
        <w:rPr>
          <w:rFonts w:ascii="Times New Roman" w:hAnsi="Times New Roman"/>
          <w:b/>
          <w:sz w:val="36"/>
          <w:szCs w:val="24"/>
        </w:rPr>
      </w:pPr>
      <w:r w:rsidRPr="005332ED">
        <w:rPr>
          <w:rFonts w:ascii="Times New Roman" w:hAnsi="Times New Roman"/>
          <w:b/>
          <w:sz w:val="36"/>
          <w:szCs w:val="24"/>
        </w:rPr>
        <w:t xml:space="preserve">Положение </w:t>
      </w:r>
      <w:r w:rsidRPr="005332ED">
        <w:rPr>
          <w:rFonts w:ascii="Times New Roman" w:hAnsi="Times New Roman"/>
          <w:b/>
          <w:sz w:val="36"/>
          <w:szCs w:val="24"/>
        </w:rPr>
        <w:br/>
        <w:t>о</w:t>
      </w:r>
      <w:r>
        <w:rPr>
          <w:rFonts w:ascii="Times New Roman" w:hAnsi="Times New Roman"/>
          <w:b/>
          <w:sz w:val="36"/>
          <w:szCs w:val="24"/>
        </w:rPr>
        <w:t>б электронном журнале (дневнике)</w:t>
      </w:r>
      <w:r w:rsidRPr="005332ED">
        <w:rPr>
          <w:rFonts w:ascii="Times New Roman" w:hAnsi="Times New Roman"/>
          <w:b/>
          <w:sz w:val="36"/>
          <w:szCs w:val="24"/>
        </w:rPr>
        <w:t xml:space="preserve"> </w:t>
      </w:r>
      <w:r>
        <w:rPr>
          <w:rFonts w:ascii="Times New Roman" w:hAnsi="Times New Roman"/>
          <w:b/>
          <w:sz w:val="36"/>
          <w:szCs w:val="24"/>
        </w:rPr>
        <w:br/>
      </w:r>
      <w:r w:rsidRPr="005332ED">
        <w:rPr>
          <w:rFonts w:ascii="Times New Roman" w:hAnsi="Times New Roman"/>
          <w:b/>
          <w:sz w:val="36"/>
          <w:szCs w:val="24"/>
        </w:rPr>
        <w:t>муниципально</w:t>
      </w:r>
      <w:r>
        <w:rPr>
          <w:rFonts w:ascii="Times New Roman" w:hAnsi="Times New Roman"/>
          <w:b/>
          <w:sz w:val="36"/>
          <w:szCs w:val="24"/>
        </w:rPr>
        <w:t>го бюджетного</w:t>
      </w:r>
      <w:r w:rsidRPr="005332ED">
        <w:rPr>
          <w:rFonts w:ascii="Times New Roman" w:hAnsi="Times New Roman"/>
          <w:b/>
          <w:sz w:val="36"/>
          <w:szCs w:val="24"/>
        </w:rPr>
        <w:t xml:space="preserve"> образовательно</w:t>
      </w:r>
      <w:r>
        <w:rPr>
          <w:rFonts w:ascii="Times New Roman" w:hAnsi="Times New Roman"/>
          <w:b/>
          <w:sz w:val="36"/>
          <w:szCs w:val="24"/>
        </w:rPr>
        <w:t>го</w:t>
      </w:r>
      <w:r w:rsidRPr="005332ED">
        <w:rPr>
          <w:rFonts w:ascii="Times New Roman" w:hAnsi="Times New Roman"/>
          <w:b/>
          <w:sz w:val="36"/>
          <w:szCs w:val="24"/>
        </w:rPr>
        <w:t xml:space="preserve"> учреждени</w:t>
      </w:r>
      <w:r>
        <w:rPr>
          <w:rFonts w:ascii="Times New Roman" w:hAnsi="Times New Roman"/>
          <w:b/>
          <w:sz w:val="36"/>
          <w:szCs w:val="24"/>
        </w:rPr>
        <w:t>я</w:t>
      </w:r>
      <w:r w:rsidRPr="005332ED">
        <w:rPr>
          <w:rFonts w:ascii="Times New Roman" w:hAnsi="Times New Roman"/>
          <w:b/>
          <w:sz w:val="36"/>
          <w:szCs w:val="24"/>
        </w:rPr>
        <w:t xml:space="preserve"> «Средняя общеобразовательная школа № 13»</w:t>
      </w:r>
    </w:p>
    <w:p w:rsidR="005332ED" w:rsidRPr="005332ED" w:rsidRDefault="005332ED" w:rsidP="005332ED">
      <w:pPr>
        <w:pStyle w:val="a4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Г. Псков</w:t>
      </w:r>
    </w:p>
    <w:p w:rsidR="00785450" w:rsidRPr="005332ED" w:rsidRDefault="00227952" w:rsidP="005332ED">
      <w:pPr>
        <w:pStyle w:val="2"/>
        <w:rPr>
          <w:color w:val="auto"/>
        </w:rPr>
      </w:pPr>
      <w:bookmarkStart w:id="0" w:name="bookmark1"/>
      <w:r w:rsidRPr="005332ED">
        <w:rPr>
          <w:color w:val="auto"/>
        </w:rPr>
        <w:t>1. Общие положения</w:t>
      </w:r>
      <w:bookmarkEnd w:id="0"/>
    </w:p>
    <w:p w:rsidR="005332ED" w:rsidRPr="005332ED" w:rsidRDefault="005332ED" w:rsidP="005332ED">
      <w:pPr>
        <w:pStyle w:val="a4"/>
        <w:spacing w:before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E063BF">
        <w:rPr>
          <w:rFonts w:ascii="Times New Roman" w:hAnsi="Times New Roman"/>
        </w:rPr>
        <w:t xml:space="preserve">. </w:t>
      </w:r>
      <w:r w:rsidRPr="005332ED">
        <w:rPr>
          <w:rFonts w:ascii="Times New Roman" w:hAnsi="Times New Roman"/>
        </w:rPr>
        <w:t>Настоящее Положение определяет понятия, цели, требования, организацию и работу электронного классного журнала МБОУ.</w:t>
      </w:r>
      <w:r w:rsidR="00E063BF" w:rsidRPr="00E063BF">
        <w:rPr>
          <w:rFonts w:ascii="Times New Roman" w:hAnsi="Times New Roman"/>
        </w:rPr>
        <w:t xml:space="preserve"> </w:t>
      </w:r>
      <w:r w:rsidR="00E063BF" w:rsidRPr="005332ED">
        <w:rPr>
          <w:rFonts w:ascii="Times New Roman" w:hAnsi="Times New Roman"/>
        </w:rPr>
        <w:t>Электронным классным дневником называется комплекс программных средств, включающий базу данных и средства доступа к ней.</w:t>
      </w:r>
    </w:p>
    <w:p w:rsidR="00785450" w:rsidRPr="005332ED" w:rsidRDefault="005332ED" w:rsidP="005332ED">
      <w:pPr>
        <w:pStyle w:val="a4"/>
        <w:spacing w:before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227952" w:rsidRPr="005332ED">
        <w:rPr>
          <w:rFonts w:ascii="Times New Roman" w:hAnsi="Times New Roman"/>
        </w:rPr>
        <w:t>Данное положение разработано в соответствии с Законом РФ "Об образовании", Типовым положением об общеобразовательном учреждении, Уставом муниципального общеобразовательного учреждения МБОУ СОШ №</w:t>
      </w:r>
      <w:r w:rsidR="00C10048" w:rsidRPr="005332ED">
        <w:rPr>
          <w:rFonts w:ascii="Times New Roman" w:hAnsi="Times New Roman"/>
        </w:rPr>
        <w:t>13</w:t>
      </w:r>
      <w:r w:rsidR="00227952" w:rsidRPr="005332ED">
        <w:rPr>
          <w:rFonts w:ascii="Times New Roman" w:hAnsi="Times New Roman"/>
        </w:rPr>
        <w:t>5, а также на основании действующего законодательства РФ о ведении документооборота и учета учебно-педагогической деятельности, в частности:</w:t>
      </w:r>
    </w:p>
    <w:p w:rsidR="00E75A14" w:rsidRPr="005332ED" w:rsidRDefault="00E75A14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Федеральным законом от 29.12.2012, п.13ч 3 статья 28ФЗ «Обеспечение внутренней системы качества»;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Федеральным законом от 27.07.2006 № 152-ФЗ «О персональных данных»;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Федеральным законом от 27.07.2006 № 149-ФЗ «Об информации, информационных технологиях и о защите информации»;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Приказа МО РФ от 03.02. 2006 № 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РФ и МОУ»;</w:t>
      </w:r>
    </w:p>
    <w:p w:rsidR="00785450" w:rsidRPr="005332ED" w:rsidRDefault="005332ED" w:rsidP="005332ED">
      <w:pPr>
        <w:pStyle w:val="a4"/>
        <w:spacing w:before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E063BF">
        <w:rPr>
          <w:rFonts w:ascii="Times New Roman" w:hAnsi="Times New Roman"/>
        </w:rPr>
        <w:t xml:space="preserve">3. </w:t>
      </w:r>
      <w:r w:rsidR="00227952" w:rsidRPr="005332ED">
        <w:rPr>
          <w:rFonts w:ascii="Times New Roman" w:hAnsi="Times New Roman"/>
        </w:rPr>
        <w:t>Электронный журнал</w:t>
      </w:r>
      <w:r>
        <w:rPr>
          <w:rFonts w:ascii="Times New Roman" w:hAnsi="Times New Roman"/>
        </w:rPr>
        <w:t>, даже ЭЖ</w:t>
      </w:r>
      <w:r w:rsidR="00227952" w:rsidRPr="005332ED">
        <w:rPr>
          <w:rFonts w:ascii="Times New Roman" w:hAnsi="Times New Roman"/>
        </w:rPr>
        <w:t xml:space="preserve"> является государственным нормативно-финансовым документом, и ведение его обязательно для каждого учителя-предметника и классного руководителя.</w:t>
      </w:r>
    </w:p>
    <w:p w:rsidR="00E75A14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1.</w:t>
      </w:r>
      <w:r w:rsidR="00E063BF">
        <w:rPr>
          <w:rFonts w:ascii="Times New Roman" w:hAnsi="Times New Roman"/>
        </w:rPr>
        <w:t>4</w:t>
      </w:r>
      <w:r w:rsidRPr="005332ED">
        <w:rPr>
          <w:rFonts w:ascii="Times New Roman" w:hAnsi="Times New Roman"/>
        </w:rPr>
        <w:t xml:space="preserve"> </w:t>
      </w:r>
      <w:r w:rsidR="00E75A14" w:rsidRPr="005332ED">
        <w:rPr>
          <w:rFonts w:ascii="Times New Roman" w:hAnsi="Times New Roman"/>
        </w:rPr>
        <w:t>Комплекс автоматизированной информационно- аналитической системы «АВЕРС. Электронный  классный журнал</w:t>
      </w:r>
      <w:r w:rsidR="005332ED">
        <w:rPr>
          <w:rFonts w:ascii="Times New Roman" w:hAnsi="Times New Roman"/>
        </w:rPr>
        <w:t>,</w:t>
      </w:r>
      <w:r w:rsidR="00E75A14" w:rsidRPr="005332ED">
        <w:rPr>
          <w:rFonts w:ascii="Times New Roman" w:hAnsi="Times New Roman"/>
        </w:rPr>
        <w:t xml:space="preserve"> </w:t>
      </w:r>
      <w:r w:rsidRPr="005332ED">
        <w:rPr>
          <w:rFonts w:ascii="Times New Roman" w:hAnsi="Times New Roman"/>
        </w:rPr>
        <w:t>включающий базу данных и средства доступа к ней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Электронный журнал является частью Информационной</w:t>
      </w:r>
      <w:r w:rsidR="005332ED">
        <w:rPr>
          <w:rFonts w:ascii="Times New Roman" w:hAnsi="Times New Roman"/>
        </w:rPr>
        <w:t xml:space="preserve"> образовательной </w:t>
      </w:r>
      <w:r w:rsidRPr="005332ED">
        <w:rPr>
          <w:rFonts w:ascii="Times New Roman" w:hAnsi="Times New Roman"/>
        </w:rPr>
        <w:t xml:space="preserve"> системы школы.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Электронный классный журнал служит для решения задач, изложенных в п.2 настоящего Положения.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Информация, хранящаяся в базе данных  должна поддерживаться в актуальном состоянии.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Пользователями электронного журнала/электронного дневника являются: администрация школы, учителя, классные руководители, обучающиеся и их родители.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Категорически запрещается допускать учащихся к работе с электронным журналом.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Поддержание информации, хранящейся в базе данных Электронного классного дневника, в актуальном состоянии является обязательным.</w:t>
      </w:r>
    </w:p>
    <w:p w:rsidR="00E75A14" w:rsidRPr="005332ED" w:rsidRDefault="00E75A14" w:rsidP="005332ED">
      <w:pPr>
        <w:pStyle w:val="a4"/>
        <w:spacing w:before="120"/>
        <w:ind w:firstLine="567"/>
        <w:rPr>
          <w:rFonts w:ascii="Times New Roman" w:hAnsi="Times New Roman"/>
        </w:rPr>
      </w:pPr>
      <w:bookmarkStart w:id="1" w:name="bookmark2"/>
    </w:p>
    <w:p w:rsidR="00785450" w:rsidRPr="00E063BF" w:rsidRDefault="00227952" w:rsidP="00E063BF">
      <w:pPr>
        <w:pStyle w:val="2"/>
        <w:rPr>
          <w:color w:val="auto"/>
        </w:rPr>
      </w:pPr>
      <w:r w:rsidRPr="00E063BF">
        <w:rPr>
          <w:color w:val="auto"/>
        </w:rPr>
        <w:lastRenderedPageBreak/>
        <w:t>2. Задачи, решаемые Электронным классным журналом</w:t>
      </w:r>
      <w:bookmarkEnd w:id="1"/>
    </w:p>
    <w:p w:rsidR="00785450" w:rsidRPr="005332ED" w:rsidRDefault="00E063BF" w:rsidP="005332ED">
      <w:pPr>
        <w:pStyle w:val="a4"/>
        <w:spacing w:before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227952" w:rsidRPr="005332ED">
        <w:rPr>
          <w:rFonts w:ascii="Times New Roman" w:hAnsi="Times New Roman"/>
        </w:rPr>
        <w:t>Электронный журнал/электронный дневник используется для решения следующих задач: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Фиксирование и регламентация уровня фактического усвоения учебных программ.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Оперативный доступ к оценкам за весь период ведения журнала, по всем предметам, в любое время администрации и педагогов ОУ, обучающихся и их родителей.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Автоматизация создания периодических отчетов учителей и администрации.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Своевременное информирование родителей по вопросам успеваемости их детей за определенный период времени.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Информирование родителей и учащихся об успеваемости, посещаемости детей, их домашних заданиях и прохождении программ по различным предметам.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Автоматизация учета и контроля процесса успеваемости. Хранение данных об успеваемости и посещаемости учащихся.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Повышение объективность выставления промежуточных и итоговых отметок.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Прогнозирование успеваемости отдельных учеников и класса в целом.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Возможность формирования различных сводных отчетов на основе сведений об успеваемости и посещаемости.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Контроль выполнения образовательных программ, утвержденных учебным планом на текущий учебный год.</w:t>
      </w:r>
    </w:p>
    <w:p w:rsidR="00785450" w:rsidRPr="00E063BF" w:rsidRDefault="00E063BF" w:rsidP="00E063BF">
      <w:pPr>
        <w:pStyle w:val="2"/>
        <w:rPr>
          <w:color w:val="auto"/>
        </w:rPr>
      </w:pPr>
      <w:bookmarkStart w:id="2" w:name="bookmark3"/>
      <w:r>
        <w:rPr>
          <w:color w:val="auto"/>
        </w:rPr>
        <w:t>4</w:t>
      </w:r>
      <w:r w:rsidR="00227952" w:rsidRPr="00E063BF">
        <w:rPr>
          <w:color w:val="auto"/>
        </w:rPr>
        <w:t>. Правила и порядок работы с Электронным классным журналом</w:t>
      </w:r>
      <w:bookmarkEnd w:id="2"/>
    </w:p>
    <w:p w:rsidR="00785450" w:rsidRPr="005332ED" w:rsidRDefault="00E75A14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Руководитель информационно- технического центра</w:t>
      </w:r>
      <w:r w:rsidR="00227952" w:rsidRPr="005332ED">
        <w:rPr>
          <w:rFonts w:ascii="Times New Roman" w:hAnsi="Times New Roman"/>
        </w:rPr>
        <w:t xml:space="preserve"> устанавливает ПО, необходимое для работы Электронного журнала, и обеспечивает надлежащее функционирование созданной программно- аппаратной среды.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Пользователи получают реквизиты доступа к Электронному журналу/Электронному дневнику в следующем порядке: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Учителя, классные руководители, администрация получают реквизиты доступа у системного администратора;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Родители и учащиеся получают реквизиты доступа у классного руководителя.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Классные руководители своевременно заполняют и следят за актуальностью данных об учащихся, ведут переписку с родителями.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Заместители директора школы осуществляют периодический контроль над ведением Электронного журнала, содержащий: процент участия в работе, процент учащихся не имеющих оценок, процент учащихся имеющих одну оценку, запись домашнего задания, учет пройденного учебного материала, процент участия родителей и учащихся.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Родители и учащиеся имеют доступ только к собственным данным, и используют Электронный журнал/Электронный дневник для их просмотра и ведения переписки.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Все пользователи ЭЖ/ЭД несут ответственность за сохранность своих персональных реквизитов.</w:t>
      </w:r>
    </w:p>
    <w:p w:rsidR="00785450" w:rsidRPr="00E063BF" w:rsidRDefault="00E063BF" w:rsidP="00E063BF">
      <w:pPr>
        <w:pStyle w:val="2"/>
        <w:rPr>
          <w:color w:val="auto"/>
        </w:rPr>
      </w:pPr>
      <w:bookmarkStart w:id="3" w:name="bookmark4"/>
      <w:r>
        <w:rPr>
          <w:color w:val="auto"/>
        </w:rPr>
        <w:t>5</w:t>
      </w:r>
      <w:r w:rsidR="00227952" w:rsidRPr="00E063BF">
        <w:rPr>
          <w:color w:val="auto"/>
        </w:rPr>
        <w:t>. Права, ответственность и денежное вознаграждение пользователей</w:t>
      </w:r>
      <w:bookmarkEnd w:id="3"/>
    </w:p>
    <w:p w:rsidR="00785450" w:rsidRPr="005332ED" w:rsidRDefault="00E063BF" w:rsidP="005332ED">
      <w:pPr>
        <w:pStyle w:val="a4"/>
        <w:spacing w:before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227952" w:rsidRPr="005332ED">
        <w:rPr>
          <w:rFonts w:ascii="Times New Roman" w:hAnsi="Times New Roman"/>
        </w:rPr>
        <w:t>Права.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lastRenderedPageBreak/>
        <w:t>Все пользователи имеют право на своевременные консультации по вопросам работы с Электронным журналом/Электронным дневником;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Пользователи имеют право доступа к электронному журналу ежедневно и круглосуточно;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Родители и обучающиеся имеют доступ только к собственным данным и используют электронный журнал для его просмотра и ведения.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 случае невыполнения данного Положения администрация оставляет за собой право административного и финансового наказания в рамках Законов РФ.</w:t>
      </w:r>
    </w:p>
    <w:p w:rsidR="00785450" w:rsidRPr="005332ED" w:rsidRDefault="00E063BF" w:rsidP="005332ED">
      <w:pPr>
        <w:pStyle w:val="a4"/>
        <w:spacing w:before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227952" w:rsidRPr="005332ED">
        <w:rPr>
          <w:rFonts w:ascii="Times New Roman" w:hAnsi="Times New Roman"/>
        </w:rPr>
        <w:t>Ответственность.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Учителя несут ответственность за ежедневное и достоверное заполнение оценок и отметок о посещаемости учащихся;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Классные руководители несут ответственность за актуальность списков классов и информации об учащихся и их родителях;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Все пользователи несут ответственность за сохранность своих реквизитов доступа;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Системный администратор 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актуальном состоянии.</w:t>
      </w:r>
    </w:p>
    <w:p w:rsidR="00E75A14" w:rsidRPr="005332ED" w:rsidRDefault="00E75A14" w:rsidP="005332ED">
      <w:pPr>
        <w:pStyle w:val="a4"/>
        <w:spacing w:before="120"/>
        <w:ind w:firstLine="567"/>
        <w:rPr>
          <w:rFonts w:ascii="Times New Roman" w:hAnsi="Times New Roman"/>
        </w:rPr>
      </w:pPr>
      <w:bookmarkStart w:id="4" w:name="bookmark5"/>
    </w:p>
    <w:p w:rsidR="00785450" w:rsidRPr="00E063BF" w:rsidRDefault="00E063BF" w:rsidP="00E063BF">
      <w:pPr>
        <w:pStyle w:val="2"/>
        <w:rPr>
          <w:color w:val="auto"/>
        </w:rPr>
      </w:pPr>
      <w:r>
        <w:rPr>
          <w:color w:val="auto"/>
        </w:rPr>
        <w:t>6</w:t>
      </w:r>
      <w:r w:rsidR="00227952" w:rsidRPr="00E063BF">
        <w:rPr>
          <w:color w:val="auto"/>
        </w:rPr>
        <w:t>. Функциональные обязанности специалистов ОУ по работе с электронным классным журналом</w:t>
      </w:r>
      <w:bookmarkEnd w:id="4"/>
    </w:p>
    <w:p w:rsidR="00785450" w:rsidRPr="005332ED" w:rsidRDefault="00E063BF" w:rsidP="005332ED">
      <w:pPr>
        <w:pStyle w:val="a4"/>
        <w:spacing w:before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27952" w:rsidRPr="005332ED">
        <w:rPr>
          <w:rFonts w:ascii="Times New Roman" w:hAnsi="Times New Roman"/>
        </w:rPr>
        <w:t xml:space="preserve">.1. </w:t>
      </w:r>
      <w:r w:rsidR="00E75A14" w:rsidRPr="005332ED">
        <w:rPr>
          <w:rFonts w:ascii="Times New Roman" w:hAnsi="Times New Roman"/>
        </w:rPr>
        <w:t xml:space="preserve">Руководитель информационно- технического центра </w:t>
      </w:r>
      <w:r w:rsidR="00227952" w:rsidRPr="005332ED">
        <w:rPr>
          <w:rFonts w:ascii="Times New Roman" w:hAnsi="Times New Roman"/>
        </w:rPr>
        <w:t>в ОУ: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предоставляет права доступа различным категориям пользователей на уровне ОУ; вводит новых пользователей в систему;</w:t>
      </w:r>
    </w:p>
    <w:p w:rsidR="00785450" w:rsidRPr="005332ED" w:rsidRDefault="00E75A14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 xml:space="preserve">обеспечивает функционирование </w:t>
      </w:r>
      <w:r w:rsidR="00227952" w:rsidRPr="005332ED">
        <w:rPr>
          <w:rFonts w:ascii="Times New Roman" w:hAnsi="Times New Roman"/>
        </w:rPr>
        <w:t>в ОУ;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 начале каждого учебного года в соответствии со списками, представленными классными руководителями, распределяет учащихся в системе по группам.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не реже 1 раза в неделю создает архив базы данных и сохраняет его на компьютере и внешнем носителе, который необходимо хранить в сейфе.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оказывает консультативную помощь другим пользователям по работе с базой; систематически контролирует регулярность внесения информации пользователями системы;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осуществляет связь со службой технической поддержки;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ежемесячно и по окончании каждой четверти проводит анализ ведения электронных журналов и передает твердые копии электронных журналов для дальнейшей обработки заместителю директора по УВР;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ведет списки сотрудников, учащихся школы и поддерживает их в актуальном состоянии на основании приказов;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осуществляет закрытие учебного года, начало нового учебного года и электронный перевод учащихся из класса в класс по приказу директора;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по окончании четвертей совместно с заместителем директора по УВР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четверть. Заверять правильность переноса данных подписью, расшифровкой подписи и датой.</w:t>
      </w:r>
    </w:p>
    <w:p w:rsidR="00785450" w:rsidRPr="005332ED" w:rsidRDefault="00E063BF" w:rsidP="005332ED">
      <w:pPr>
        <w:pStyle w:val="a4"/>
        <w:spacing w:before="120"/>
        <w:ind w:firstLine="567"/>
        <w:rPr>
          <w:rFonts w:ascii="Times New Roman" w:hAnsi="Times New Roman"/>
        </w:rPr>
      </w:pPr>
      <w:bookmarkStart w:id="5" w:name="bookmark6"/>
      <w:r>
        <w:rPr>
          <w:rFonts w:ascii="Times New Roman" w:hAnsi="Times New Roman"/>
        </w:rPr>
        <w:t>6</w:t>
      </w:r>
      <w:r w:rsidR="00227952" w:rsidRPr="005332ED">
        <w:rPr>
          <w:rFonts w:ascii="Times New Roman" w:hAnsi="Times New Roman"/>
        </w:rPr>
        <w:t>.2 Директор:</w:t>
      </w:r>
      <w:bookmarkEnd w:id="5"/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обеспечивает бесперебойное функционирование ЭЖ: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оборудует рабочие места классных руководителей, учителей-предметников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lastRenderedPageBreak/>
        <w:t>персональными компьютерами с доступом к сети Интернет; •</w:t>
      </w:r>
      <w:r w:rsidRPr="005332ED">
        <w:rPr>
          <w:rFonts w:ascii="Times New Roman" w:hAnsi="Times New Roman"/>
          <w:lang w:val="en-US"/>
        </w:rPr>
        <w:t>S</w:t>
      </w:r>
      <w:r w:rsidRPr="005332ED">
        <w:rPr>
          <w:rFonts w:ascii="Times New Roman" w:hAnsi="Times New Roman"/>
        </w:rPr>
        <w:t xml:space="preserve"> строго ограничивает доступ в помещения - места предоставления муниципальной услуги ЭЖ;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оборудует места предоставления муниципальной услуги ЭЖ средствами пожаротушения и оповещения о возникновении чрезвычайной ситуации.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утверждает учебный план до 30 августа;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утверждает педагогическую нагрузку на следующий учебный год до 25 августа; утверждает расписание до 5 сентября;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издает приказ по тарификации до 5 сентября.</w:t>
      </w:r>
    </w:p>
    <w:p w:rsidR="00785450" w:rsidRPr="005332ED" w:rsidRDefault="00E063BF" w:rsidP="005332ED">
      <w:pPr>
        <w:pStyle w:val="a4"/>
        <w:spacing w:before="120"/>
        <w:ind w:firstLine="567"/>
        <w:rPr>
          <w:rFonts w:ascii="Times New Roman" w:hAnsi="Times New Roman"/>
        </w:rPr>
      </w:pPr>
      <w:bookmarkStart w:id="6" w:name="bookmark7"/>
      <w:r>
        <w:rPr>
          <w:rFonts w:ascii="Times New Roman" w:hAnsi="Times New Roman"/>
        </w:rPr>
        <w:t>6</w:t>
      </w:r>
      <w:r w:rsidR="00227952" w:rsidRPr="005332ED">
        <w:rPr>
          <w:rFonts w:ascii="Times New Roman" w:hAnsi="Times New Roman"/>
        </w:rPr>
        <w:t>.3. Заместитель директора по УВР:</w:t>
      </w:r>
      <w:bookmarkEnd w:id="6"/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обязан в базе данных «</w:t>
      </w:r>
      <w:r w:rsidR="00E75A14" w:rsidRPr="005332ED">
        <w:rPr>
          <w:rFonts w:ascii="Times New Roman" w:hAnsi="Times New Roman"/>
        </w:rPr>
        <w:t>Электронного журнала</w:t>
      </w:r>
      <w:r w:rsidRPr="005332ED">
        <w:rPr>
          <w:rFonts w:ascii="Times New Roman" w:hAnsi="Times New Roman"/>
        </w:rPr>
        <w:t>» после процедуры открытия учебного года в пункте «Образовательный процесс редактировать «Общий список предметов и дисциплин», создавать Учебный план, соответствующий утвержденному, заполнять Распределение нагрузки, заполнять Расписание на учебный год;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 начале каждого учебного периода, совместно с учителями-предметниками и классными руководителями проводит разделение класса на подгруппы; организует ведение ЭЖ в ОУ;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организует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проводит различные виды мониторинга успеваемости средствами «</w:t>
      </w:r>
      <w:r w:rsidR="001C4B0E" w:rsidRPr="005332ED">
        <w:rPr>
          <w:rFonts w:ascii="Times New Roman" w:hAnsi="Times New Roman"/>
        </w:rPr>
        <w:t>Электронного журнала</w:t>
      </w:r>
      <w:r w:rsidRPr="005332ED">
        <w:rPr>
          <w:rFonts w:ascii="Times New Roman" w:hAnsi="Times New Roman"/>
        </w:rPr>
        <w:t>»; осуществляет периодический контроль за ведением ЭЖ, содержащий: процент участия в работе, процент учащихся не имеющих оценок, процент учащихся имеющих одну оценку, запись домашнего задания, учет пройденного учебного материала;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по окончании четвертей переносит данные электронных журналов на бумажный носитель (с двух сторон листа). Распечатанный журнал прошивается, заверяется подписью и печатью директора и хранится у заместителя по учебной работе; формирует отчеты для осуществления оценки деятельности ОУ;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ежемесячно и по окончании четвертей составляет отчеты по работе учителей с электронными журналами;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осуществляет периодический контроль (не реже 1 раза в месяц) ведения ЭЖ на предмет: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- системности заполнения ведомости текущих отметок;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количества заполненных дневников;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системности записи домашнего задания;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системности тестирования учащихся по предметам;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 конце четверти - на предмет соответствия четвертных отметок, выставленных в системе ЭЖ и государственного классного журнала;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 конце четверти и учебного года - на предмет своевременности выставления четвертных и годовых отметок в специальную ведомость;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контролирует запись учителей в твердых копиях электронных журналов о проведенной ранее замене за месяц в соответствии с журналом замен;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ежемесячно составляет табель рабочего времени в соответствии с полученной информацией;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передает твердые копии электронных журналов документоведу учебной части школы для дальнейшего архивирования;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до 5 числа каждого месяца передают директору школы информацию о фактически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отработанном рабочем времени учителей в соответствии с тарификацией и с учетом замен;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проверенные твердые копии электронных журналов заверяет подписью, расшифровкой подписи и датой.</w:t>
      </w:r>
    </w:p>
    <w:p w:rsidR="00785450" w:rsidRPr="005332ED" w:rsidRDefault="00E063BF" w:rsidP="005332ED">
      <w:pPr>
        <w:pStyle w:val="a4"/>
        <w:spacing w:before="120"/>
        <w:ind w:firstLine="567"/>
        <w:rPr>
          <w:rFonts w:ascii="Times New Roman" w:hAnsi="Times New Roman"/>
        </w:rPr>
      </w:pPr>
      <w:bookmarkStart w:id="7" w:name="bookmark9"/>
      <w:r>
        <w:rPr>
          <w:rFonts w:ascii="Times New Roman" w:hAnsi="Times New Roman"/>
        </w:rPr>
        <w:lastRenderedPageBreak/>
        <w:t xml:space="preserve">6.4. </w:t>
      </w:r>
      <w:r w:rsidR="00227952" w:rsidRPr="005332ED">
        <w:rPr>
          <w:rFonts w:ascii="Times New Roman" w:hAnsi="Times New Roman"/>
        </w:rPr>
        <w:t>Классные руководители:</w:t>
      </w:r>
      <w:bookmarkEnd w:id="7"/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несут ответственность за сохранность своих реквизитов доступа, исключающую подключение посторонних;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 начале каждого года, совместно с учителями предметниками, проводят разделение класса на группы;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своевременно заполняют и следят за актуальностью данных об обучающихся и их родителях (законных представителях) в базе данных «</w:t>
      </w:r>
      <w:r w:rsidR="001C4B0E" w:rsidRPr="005332ED">
        <w:rPr>
          <w:rFonts w:ascii="Times New Roman" w:hAnsi="Times New Roman"/>
        </w:rPr>
        <w:t>Электронного журнала</w:t>
      </w:r>
      <w:r w:rsidRPr="005332ED">
        <w:rPr>
          <w:rFonts w:ascii="Times New Roman" w:hAnsi="Times New Roman"/>
        </w:rPr>
        <w:t>». Регулярно, не реже одного раза в учебную четверть, проверяют изменение фактических данных и при наличии таких изменений вносят соответствующие поправки; отвечают за полноту, достоверность списков классов и вводимой информации об обучающихся в базу данных;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получают логины и пароли обучающихся у системного администратора и передают их обучающимся или законным представителям не позднее 15 сентября;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 xml:space="preserve">должны отражать в случае отсутствия ученика на уроке уважительную или неуважительную причину (б - отсутствие по болезни и н- неуважительная причина); систематически информируют родителей (законных представителей) о состоянии успеваемости и посещаемости учащегося за определенный период времени через </w:t>
      </w:r>
      <w:r w:rsidRPr="005332ED">
        <w:rPr>
          <w:rFonts w:ascii="Times New Roman" w:hAnsi="Times New Roman"/>
          <w:lang w:val="en-US"/>
        </w:rPr>
        <w:t>INTERNET</w:t>
      </w:r>
      <w:r w:rsidRPr="005332ED">
        <w:rPr>
          <w:rFonts w:ascii="Times New Roman" w:hAnsi="Times New Roman"/>
        </w:rPr>
        <w:t>, а также осуществляют еженедельно распечатку результатов обучения учащихся из ЭЖ;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должны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785450" w:rsidRPr="005332ED" w:rsidRDefault="00E063BF" w:rsidP="005332ED">
      <w:pPr>
        <w:pStyle w:val="a4"/>
        <w:spacing w:before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27952" w:rsidRPr="005332ED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227952" w:rsidRPr="005332ED">
        <w:rPr>
          <w:rFonts w:ascii="Times New Roman" w:hAnsi="Times New Roman"/>
        </w:rPr>
        <w:t>. Учителя-предметники: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несут ответственность за ежедневное и достоверное заполнение электронных журналов; учителя аккуратно и своевременно заполняют данные об учебных программах и их прохождении, об успеваемости и посещаемости учащихся, домашних заданиях; в 1 -м классе оценки в журнал, дневники и тетради ни по одному учебному предмету не ставятся;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электронный журнал заполняется учителем в</w:t>
      </w:r>
      <w:r w:rsidRPr="005332ED">
        <w:rPr>
          <w:rStyle w:val="BodytextBold"/>
        </w:rPr>
        <w:t xml:space="preserve"> </w:t>
      </w:r>
      <w:r w:rsidRPr="005332ED">
        <w:rPr>
          <w:rStyle w:val="BodytextBold0"/>
        </w:rPr>
        <w:t>день проведения урока.</w:t>
      </w:r>
      <w:r w:rsidRPr="005332ED">
        <w:rPr>
          <w:rFonts w:ascii="Times New Roman" w:hAnsi="Times New Roman"/>
        </w:rPr>
        <w:t xml:space="preserve"> В случае болезни учителя учитель, замещающий коллегу, заполняет электронный журнал в установленном порядке (подпись и другие сведения делаются в журнале замещения уроков);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обязаны систематически проверять и оценивать знания обучающихся, а также отмечать посещаемость учебных занятий;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до начала учебного года формируют типовое тематическое и поурочное планирование по преподаваемому предмету в установленном шаблоне. Количество часов в тематическом плане должно соответствовать учебному плану;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на «странице темы уроков и задания» учитель обязан вводить тему, изученную на уроке, выполненные задания и тип этих заданий;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при внесении темы урока в электронный журнал учитель обязан выбирать тему из тематического плана. При изменении темы урока необходимо ввести альтернативную тему;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 xml:space="preserve">должны вести все записи по всем учебным предметам (включая уроки по </w:t>
      </w:r>
      <w:r w:rsidRPr="005332ED">
        <w:rPr>
          <w:rStyle w:val="Bodytext1"/>
        </w:rPr>
        <w:t>иностранному языку</w:t>
      </w:r>
      <w:r w:rsidRPr="005332ED">
        <w:rPr>
          <w:rFonts w:ascii="Times New Roman" w:hAnsi="Times New Roman"/>
        </w:rPr>
        <w:t>) на русском языке с обязательным указанием не только тем уроков, но и тем практических, лабораторных, контрольных работ, экскурсий;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отвечают за накопляемость отметок обучающимися, которая зависит от недельной нагрузки учителя и должна соответствовать «Инструкции по ведению классного журнала»;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своевременно выставляют отметки в графе того дня (числа), когда проведен урок или письменная работа. Выставляют отметки в электронный журнал только по назначенным заданиям и с обязательным указанием типа задания. Запрещается исправление отметок и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lastRenderedPageBreak/>
        <w:t>выставление отметок «задним числом». Отметки за письменные работы выставляются в сроки, предусмотренные нормами проверки письменных работ (в течение 3-х дней); ежемесячно и по окончании четвертей устраняют замечания в электронном журнале, отмеченные заместителем директора по УВР;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вносят в электронный журнал отметки за административные контрольные работы с указанием типа заданий (К - контрольная работа) в соответствии с графиком внутришкольного контроля;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• несут ответственность за своевременное и в полном объёме прохождение календарно- тематического планирования;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несут ответственность за сохранность своих реквизитов доступа, исключающую подключение посторонних;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категорически запрещается допускать учащихся к работе с базой данных (только просмотр с соблюдением конфиденциальности информации).</w:t>
      </w:r>
    </w:p>
    <w:p w:rsidR="00785450" w:rsidRPr="005332ED" w:rsidRDefault="00785450" w:rsidP="005332ED">
      <w:pPr>
        <w:pStyle w:val="a4"/>
        <w:spacing w:before="120"/>
        <w:ind w:firstLine="567"/>
        <w:rPr>
          <w:rFonts w:ascii="Times New Roman" w:hAnsi="Times New Roman"/>
        </w:rPr>
      </w:pPr>
    </w:p>
    <w:p w:rsidR="00785450" w:rsidRPr="00E063BF" w:rsidRDefault="00E063BF" w:rsidP="00E063BF">
      <w:pPr>
        <w:pStyle w:val="2"/>
        <w:rPr>
          <w:color w:val="auto"/>
        </w:rPr>
      </w:pPr>
      <w:bookmarkStart w:id="8" w:name="bookmark11"/>
      <w:r>
        <w:rPr>
          <w:color w:val="auto"/>
        </w:rPr>
        <w:t>7</w:t>
      </w:r>
      <w:r w:rsidR="00227952" w:rsidRPr="00E063BF">
        <w:rPr>
          <w:color w:val="auto"/>
        </w:rPr>
        <w:t>. Контроль и хранение</w:t>
      </w:r>
      <w:bookmarkEnd w:id="8"/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 xml:space="preserve">Директор общеобразовательного учреждения, </w:t>
      </w:r>
      <w:r w:rsidR="001C4B0E" w:rsidRPr="005332ED">
        <w:rPr>
          <w:rFonts w:ascii="Times New Roman" w:hAnsi="Times New Roman"/>
        </w:rPr>
        <w:t>Руководитель информационно- технического</w:t>
      </w:r>
      <w:r w:rsidR="001C4B0E" w:rsidRPr="005332ED">
        <w:rPr>
          <w:rFonts w:ascii="Times New Roman" w:hAnsi="Times New Roman"/>
          <w:b/>
        </w:rPr>
        <w:t xml:space="preserve"> ц</w:t>
      </w:r>
      <w:r w:rsidR="001C4B0E" w:rsidRPr="005332ED">
        <w:rPr>
          <w:rFonts w:ascii="Times New Roman" w:hAnsi="Times New Roman"/>
        </w:rPr>
        <w:t>ентра</w:t>
      </w:r>
      <w:r w:rsidR="001C4B0E" w:rsidRPr="005332ED">
        <w:rPr>
          <w:rFonts w:ascii="Times New Roman" w:hAnsi="Times New Roman"/>
          <w:b/>
        </w:rPr>
        <w:t xml:space="preserve"> </w:t>
      </w:r>
      <w:r w:rsidRPr="005332ED">
        <w:rPr>
          <w:rFonts w:ascii="Times New Roman" w:hAnsi="Times New Roman"/>
        </w:rPr>
        <w:t>заместитель по учебно-воспитательной работе обязаны обеспечить меры по бесперебойному функционированию базы данных, регулярному созданию резервных копий.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Контроль за заполнение базы данных осуществляется директором и заместителем директора не реже 1 раза в месяц.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Контроль за ведением электронного журнала осуществляется заместителем директора по УВР не реже 1 раза в месяц.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 конце каждого учебной периода (четверти, года) база данных проверяется особенно тщательно. Уделяется внимание информации о сотрудниках, обучающихся их достижениях; заполнению ЭЖ: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работ, правильности записи замены уроков (если таковые были).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В конце каждого учебного года электронные журналы, проходят процедуру архивации.</w:t>
      </w:r>
    </w:p>
    <w:p w:rsidR="001C4B0E" w:rsidRPr="005332ED" w:rsidRDefault="001C4B0E" w:rsidP="005332ED">
      <w:pPr>
        <w:pStyle w:val="a4"/>
        <w:spacing w:before="120"/>
        <w:ind w:firstLine="567"/>
        <w:rPr>
          <w:rFonts w:ascii="Times New Roman" w:hAnsi="Times New Roman"/>
        </w:rPr>
      </w:pPr>
      <w:bookmarkStart w:id="9" w:name="bookmark12"/>
    </w:p>
    <w:p w:rsidR="00785450" w:rsidRPr="00E063BF" w:rsidRDefault="00E063BF" w:rsidP="00E063BF">
      <w:pPr>
        <w:pStyle w:val="2"/>
        <w:rPr>
          <w:color w:val="auto"/>
        </w:rPr>
      </w:pPr>
      <w:r w:rsidRPr="00E063BF">
        <w:rPr>
          <w:color w:val="auto"/>
        </w:rPr>
        <w:t>8</w:t>
      </w:r>
      <w:r w:rsidR="00227952" w:rsidRPr="00E063BF">
        <w:rPr>
          <w:color w:val="auto"/>
        </w:rPr>
        <w:t>. Отчетные периоды</w:t>
      </w:r>
      <w:bookmarkEnd w:id="9"/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Отчет об активности пользователей при работе с Электронным журналом создается один раз в неделю.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Отчет о заполнении электронного журнала и накопляемости отметок создается ежемесячно.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Отчеты по успеваемости и посещаемости создаются по окончании четверти, полугодия и года.</w:t>
      </w:r>
    </w:p>
    <w:p w:rsidR="00785450" w:rsidRPr="005332ED" w:rsidRDefault="00227952" w:rsidP="005332ED">
      <w:pPr>
        <w:pStyle w:val="a4"/>
        <w:spacing w:before="120"/>
        <w:ind w:firstLine="567"/>
        <w:rPr>
          <w:rFonts w:ascii="Times New Roman" w:hAnsi="Times New Roman"/>
        </w:rPr>
      </w:pPr>
      <w:r w:rsidRPr="005332ED">
        <w:rPr>
          <w:rFonts w:ascii="Times New Roman" w:hAnsi="Times New Roman"/>
        </w:rPr>
        <w:t>Отчеты о выполнении программы создаются по итогам каждой четверти (полугодия) и года.</w:t>
      </w:r>
    </w:p>
    <w:sectPr w:rsidR="00785450" w:rsidRPr="005332ED" w:rsidSect="00785450">
      <w:footerReference w:type="default" r:id="rId7"/>
      <w:type w:val="continuous"/>
      <w:pgSz w:w="11905" w:h="16837"/>
      <w:pgMar w:top="1103" w:right="789" w:bottom="1181" w:left="11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A9" w:rsidRDefault="000F3BA9" w:rsidP="00785450">
      <w:r>
        <w:separator/>
      </w:r>
    </w:p>
  </w:endnote>
  <w:endnote w:type="continuationSeparator" w:id="1">
    <w:p w:rsidR="000F3BA9" w:rsidRDefault="000F3BA9" w:rsidP="0078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50" w:rsidRDefault="000F3765">
    <w:pPr>
      <w:pStyle w:val="Headerorfooter0"/>
      <w:framePr w:w="11909" w:h="158" w:wrap="none" w:vAnchor="text" w:hAnchor="page" w:x="-5" w:y="-925"/>
      <w:shd w:val="clear" w:color="auto" w:fill="auto"/>
      <w:ind w:left="6062"/>
    </w:pPr>
    <w:fldSimple w:instr=" PAGE \* MERGEFORMAT ">
      <w:r w:rsidR="0005746C" w:rsidRPr="0005746C">
        <w:rPr>
          <w:rStyle w:val="Headerorfooter115pt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A9" w:rsidRDefault="000F3BA9"/>
  </w:footnote>
  <w:footnote w:type="continuationSeparator" w:id="1">
    <w:p w:rsidR="000F3BA9" w:rsidRDefault="000F3B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535"/>
    <w:multiLevelType w:val="hybridMultilevel"/>
    <w:tmpl w:val="D7AA3A0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B28757E"/>
    <w:multiLevelType w:val="multilevel"/>
    <w:tmpl w:val="6ED099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C3127"/>
    <w:multiLevelType w:val="multilevel"/>
    <w:tmpl w:val="AC0A89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1203F"/>
    <w:multiLevelType w:val="multilevel"/>
    <w:tmpl w:val="AB0EBC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50F50"/>
    <w:multiLevelType w:val="multilevel"/>
    <w:tmpl w:val="E64EDF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B3943"/>
    <w:multiLevelType w:val="multilevel"/>
    <w:tmpl w:val="10F038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F1701"/>
    <w:multiLevelType w:val="multilevel"/>
    <w:tmpl w:val="656EBA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43365"/>
    <w:multiLevelType w:val="multilevel"/>
    <w:tmpl w:val="EE860ED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B25AB2"/>
    <w:multiLevelType w:val="multilevel"/>
    <w:tmpl w:val="5288934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D00CC"/>
    <w:multiLevelType w:val="multilevel"/>
    <w:tmpl w:val="8DCE7B9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9A7D28"/>
    <w:multiLevelType w:val="multilevel"/>
    <w:tmpl w:val="865023B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A618C3"/>
    <w:multiLevelType w:val="multilevel"/>
    <w:tmpl w:val="37BA4C2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E25F5"/>
    <w:multiLevelType w:val="multilevel"/>
    <w:tmpl w:val="B68E1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85450"/>
    <w:rsid w:val="0005746C"/>
    <w:rsid w:val="000E7FA1"/>
    <w:rsid w:val="000F3765"/>
    <w:rsid w:val="000F3BA9"/>
    <w:rsid w:val="001C4B0E"/>
    <w:rsid w:val="00227952"/>
    <w:rsid w:val="002A11FB"/>
    <w:rsid w:val="003A3F3D"/>
    <w:rsid w:val="005332ED"/>
    <w:rsid w:val="006038AF"/>
    <w:rsid w:val="00785450"/>
    <w:rsid w:val="00AB0274"/>
    <w:rsid w:val="00C10048"/>
    <w:rsid w:val="00E063BF"/>
    <w:rsid w:val="00E7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450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332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45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78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erorfooter">
    <w:name w:val="Header or footer_"/>
    <w:basedOn w:val="a0"/>
    <w:link w:val="Headerorfooter0"/>
    <w:rsid w:val="0078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basedOn w:val="Headerorfooter"/>
    <w:rsid w:val="00785450"/>
    <w:rPr>
      <w:sz w:val="23"/>
      <w:szCs w:val="23"/>
    </w:rPr>
  </w:style>
  <w:style w:type="character" w:customStyle="1" w:styleId="Bodytext3">
    <w:name w:val="Body text (3)_"/>
    <w:basedOn w:val="a0"/>
    <w:link w:val="Bodytext30"/>
    <w:rsid w:val="0078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">
    <w:name w:val="Body text (3) + Bold"/>
    <w:basedOn w:val="Bodytext3"/>
    <w:rsid w:val="00785450"/>
    <w:rPr>
      <w:b/>
      <w:bCs/>
      <w:spacing w:val="0"/>
    </w:rPr>
  </w:style>
  <w:style w:type="character" w:customStyle="1" w:styleId="Bodytext4">
    <w:name w:val="Body text (4)_"/>
    <w:basedOn w:val="a0"/>
    <w:link w:val="Bodytext40"/>
    <w:rsid w:val="0078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78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135pt">
    <w:name w:val="Body text (4) + 13;5 pt"/>
    <w:basedOn w:val="Bodytext4"/>
    <w:rsid w:val="00785450"/>
    <w:rPr>
      <w:spacing w:val="0"/>
      <w:sz w:val="27"/>
      <w:szCs w:val="27"/>
    </w:rPr>
  </w:style>
  <w:style w:type="character" w:customStyle="1" w:styleId="Bodytext">
    <w:name w:val="Body text_"/>
    <w:basedOn w:val="a0"/>
    <w:link w:val="Bodytext0"/>
    <w:rsid w:val="0078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sid w:val="0078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BoldNotItalic">
    <w:name w:val="Body text (5) + Not Bold;Not Italic"/>
    <w:basedOn w:val="Bodytext5"/>
    <w:rsid w:val="00785450"/>
    <w:rPr>
      <w:b/>
      <w:bCs/>
      <w:i/>
      <w:iCs/>
      <w:spacing w:val="0"/>
    </w:rPr>
  </w:style>
  <w:style w:type="character" w:customStyle="1" w:styleId="Bodytext5NotItalic">
    <w:name w:val="Body text (5) + Not Italic"/>
    <w:basedOn w:val="Bodytext5"/>
    <w:rsid w:val="00785450"/>
    <w:rPr>
      <w:i/>
      <w:iCs/>
      <w:spacing w:val="0"/>
    </w:rPr>
  </w:style>
  <w:style w:type="character" w:customStyle="1" w:styleId="BodytextBold">
    <w:name w:val="Body text + Bold"/>
    <w:basedOn w:val="Bodytext"/>
    <w:rsid w:val="00785450"/>
    <w:rPr>
      <w:b/>
      <w:bCs/>
      <w:spacing w:val="0"/>
    </w:rPr>
  </w:style>
  <w:style w:type="character" w:customStyle="1" w:styleId="BodytextBold0">
    <w:name w:val="Body text + Bold"/>
    <w:basedOn w:val="Bodytext"/>
    <w:rsid w:val="00785450"/>
    <w:rPr>
      <w:b/>
      <w:bCs/>
      <w:spacing w:val="0"/>
      <w:u w:val="single"/>
    </w:rPr>
  </w:style>
  <w:style w:type="character" w:customStyle="1" w:styleId="Bodytext1">
    <w:name w:val="Body text"/>
    <w:basedOn w:val="Bodytext"/>
    <w:rsid w:val="00785450"/>
    <w:rPr>
      <w:u w:val="single"/>
    </w:rPr>
  </w:style>
  <w:style w:type="character" w:customStyle="1" w:styleId="Bodytext6">
    <w:name w:val="Body text"/>
    <w:basedOn w:val="Bodytext"/>
    <w:rsid w:val="00785450"/>
    <w:rPr>
      <w:u w:val="single"/>
    </w:rPr>
  </w:style>
  <w:style w:type="paragraph" w:customStyle="1" w:styleId="Bodytext20">
    <w:name w:val="Body text (2)"/>
    <w:basedOn w:val="a"/>
    <w:link w:val="Bodytext2"/>
    <w:rsid w:val="0078545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a"/>
    <w:link w:val="Headerorfooter"/>
    <w:rsid w:val="0078545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785450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rsid w:val="00785450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785450"/>
    <w:pPr>
      <w:shd w:val="clear" w:color="auto" w:fill="FFFFFF"/>
      <w:spacing w:after="120" w:line="0" w:lineRule="atLeast"/>
      <w:ind w:hanging="16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0">
    <w:name w:val="Body text"/>
    <w:basedOn w:val="a"/>
    <w:link w:val="Bodytext"/>
    <w:rsid w:val="00785450"/>
    <w:pPr>
      <w:shd w:val="clear" w:color="auto" w:fill="FFFFFF"/>
      <w:spacing w:before="120" w:line="312" w:lineRule="exact"/>
      <w:ind w:hanging="16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"/>
    <w:link w:val="Bodytext5"/>
    <w:rsid w:val="00785450"/>
    <w:pPr>
      <w:shd w:val="clear" w:color="auto" w:fill="FFFFFF"/>
      <w:spacing w:line="326" w:lineRule="exact"/>
      <w:ind w:hanging="50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No Spacing"/>
    <w:uiPriority w:val="1"/>
    <w:qFormat/>
    <w:rsid w:val="005332ED"/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33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574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4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РФ ОТ 03</vt:lpstr>
    </vt:vector>
  </TitlesOfParts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РФ ОТ 03</dc:title>
  <dc:subject/>
  <dc:creator>EvgeniaOrovna</dc:creator>
  <cp:keywords/>
  <cp:lastModifiedBy>Irina</cp:lastModifiedBy>
  <cp:revision>4</cp:revision>
  <cp:lastPrinted>2015-02-04T04:54:00Z</cp:lastPrinted>
  <dcterms:created xsi:type="dcterms:W3CDTF">2013-11-15T05:52:00Z</dcterms:created>
  <dcterms:modified xsi:type="dcterms:W3CDTF">2015-02-04T04:56:00Z</dcterms:modified>
</cp:coreProperties>
</file>