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25" w:rsidRDefault="00E11925">
      <w:r w:rsidRPr="000B78DB">
        <w:rPr>
          <w:b/>
          <w:szCs w:val="20"/>
        </w:rPr>
        <w:t>Раздел 7. Умножение и деление десятичных дробей (24 часа</w:t>
      </w:r>
    </w:p>
    <w:tbl>
      <w:tblPr>
        <w:tblStyle w:val="a3"/>
        <w:tblpPr w:leftFromText="180" w:rightFromText="180" w:vertAnchor="text" w:horzAnchor="margin" w:tblpX="-34" w:tblpY="106"/>
        <w:tblW w:w="14001" w:type="dxa"/>
        <w:tblLayout w:type="fixed"/>
        <w:tblLook w:val="04A0"/>
      </w:tblPr>
      <w:tblGrid>
        <w:gridCol w:w="959"/>
        <w:gridCol w:w="708"/>
        <w:gridCol w:w="2410"/>
        <w:gridCol w:w="3402"/>
        <w:gridCol w:w="3261"/>
        <w:gridCol w:w="3261"/>
      </w:tblGrid>
      <w:tr w:rsidR="00E11925" w:rsidRPr="000B78DB" w:rsidTr="00E11925">
        <w:trPr>
          <w:trHeight w:val="20"/>
        </w:trPr>
        <w:tc>
          <w:tcPr>
            <w:tcW w:w="959" w:type="dxa"/>
          </w:tcPr>
          <w:p w:rsidR="00E11925" w:rsidRPr="000B78DB" w:rsidRDefault="00E11925" w:rsidP="00A57C97">
            <w:pPr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0B78DB">
              <w:rPr>
                <w:szCs w:val="20"/>
              </w:rPr>
              <w:t>.03</w:t>
            </w:r>
          </w:p>
        </w:tc>
        <w:tc>
          <w:tcPr>
            <w:tcW w:w="708" w:type="dxa"/>
          </w:tcPr>
          <w:p w:rsidR="00E11925" w:rsidRPr="000B78DB" w:rsidRDefault="00E11925" w:rsidP="00A57C97">
            <w:pPr>
              <w:rPr>
                <w:szCs w:val="20"/>
              </w:rPr>
            </w:pPr>
            <w:r w:rsidRPr="000B78DB">
              <w:rPr>
                <w:szCs w:val="20"/>
              </w:rPr>
              <w:t>115</w:t>
            </w:r>
          </w:p>
        </w:tc>
        <w:tc>
          <w:tcPr>
            <w:tcW w:w="2410" w:type="dxa"/>
          </w:tcPr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  <w:r w:rsidRPr="000B78DB">
              <w:rPr>
                <w:color w:val="000000"/>
                <w:szCs w:val="20"/>
              </w:rPr>
              <w:t>Умножение десятичных дробей на натуральное число</w:t>
            </w:r>
            <w:r w:rsidRPr="000B78DB">
              <w:rPr>
                <w:i/>
                <w:color w:val="000000"/>
                <w:szCs w:val="20"/>
              </w:rPr>
              <w:t>(открытие новых знаний)</w:t>
            </w:r>
          </w:p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E11925" w:rsidRPr="000B78DB" w:rsidRDefault="00E11925" w:rsidP="00A57C97">
            <w:pPr>
              <w:pStyle w:val="ParagraphStyle"/>
              <w:spacing w:line="249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 xml:space="preserve">Г – 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обсуждение </w:t>
            </w:r>
          </w:p>
          <w:p w:rsidR="00E11925" w:rsidRPr="000B78DB" w:rsidRDefault="00E11925" w:rsidP="00A57C97">
            <w:pPr>
              <w:pStyle w:val="ParagraphStyle"/>
              <w:spacing w:line="249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 xml:space="preserve">и выведение правил умножения десятичной дроби на натуральное число, десятичной дроби на 10, </w:t>
            </w:r>
          </w:p>
          <w:p w:rsidR="00E11925" w:rsidRPr="000B78DB" w:rsidRDefault="00E11925" w:rsidP="00A57C97">
            <w:pPr>
              <w:pStyle w:val="ParagraphStyle"/>
              <w:spacing w:line="249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>на 100, на 1000…</w:t>
            </w:r>
          </w:p>
          <w:p w:rsidR="00E11925" w:rsidRPr="000B78DB" w:rsidRDefault="00E11925" w:rsidP="00A57C97">
            <w:pPr>
              <w:pStyle w:val="ParagraphStyle"/>
              <w:spacing w:line="249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Ф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запись произведения в виде суммы (№ 1305, с. 205); запись цифрами числа </w:t>
            </w:r>
            <w:r w:rsidRPr="000B78DB">
              <w:rPr>
                <w:rFonts w:ascii="Times New Roman" w:hAnsi="Times New Roman" w:cs="Times New Roman"/>
                <w:szCs w:val="20"/>
              </w:rPr>
              <w:br/>
              <w:t>(№ 1311, с. 205).</w:t>
            </w: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И</w:t>
            </w:r>
            <w:r w:rsidRPr="000B78DB">
              <w:rPr>
                <w:rFonts w:ascii="Times New Roman" w:hAnsi="Times New Roman" w:cs="Times New Roman"/>
                <w:szCs w:val="20"/>
              </w:rPr>
              <w:t>– умножение десятичных дробей на натуральные числа (№ 1306, с. 205)</w:t>
            </w:r>
          </w:p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</w:p>
        </w:tc>
        <w:tc>
          <w:tcPr>
            <w:tcW w:w="3261" w:type="dxa"/>
          </w:tcPr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  <w:r w:rsidRPr="000B78DB">
              <w:rPr>
                <w:szCs w:val="20"/>
              </w:rPr>
              <w:t xml:space="preserve">Обсуждение и выведение правил умножения </w:t>
            </w:r>
            <w:proofErr w:type="spellStart"/>
            <w:r w:rsidRPr="000B78DB">
              <w:rPr>
                <w:szCs w:val="20"/>
              </w:rPr>
              <w:t>дес</w:t>
            </w:r>
            <w:proofErr w:type="spellEnd"/>
            <w:r w:rsidRPr="000B78DB">
              <w:rPr>
                <w:szCs w:val="20"/>
              </w:rPr>
              <w:t>. дроби на натуральное число, десятичной дроби на 10, 100, 1000 … за</w:t>
            </w:r>
            <w:r w:rsidRPr="000B78DB">
              <w:rPr>
                <w:szCs w:val="20"/>
              </w:rPr>
              <w:softHyphen/>
              <w:t>пись произведения в виде суммы; запись суммы в виде произведе</w:t>
            </w:r>
            <w:r w:rsidRPr="000B78DB">
              <w:rPr>
                <w:szCs w:val="20"/>
              </w:rPr>
              <w:softHyphen/>
              <w:t>ния</w:t>
            </w:r>
          </w:p>
        </w:tc>
        <w:tc>
          <w:tcPr>
            <w:tcW w:w="3261" w:type="dxa"/>
          </w:tcPr>
          <w:p w:rsidR="00E11925" w:rsidRDefault="00E11925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Новый материал</w:t>
            </w:r>
            <w:r w:rsidR="000D3A92">
              <w:rPr>
                <w:szCs w:val="20"/>
              </w:rPr>
              <w:t>: п.35</w:t>
            </w:r>
          </w:p>
          <w:p w:rsidR="00B37742" w:rsidRDefault="00B37742" w:rsidP="00A57C97">
            <w:pPr>
              <w:pStyle w:val="a4"/>
              <w:ind w:left="0"/>
              <w:rPr>
                <w:szCs w:val="20"/>
              </w:rPr>
            </w:pPr>
          </w:p>
          <w:p w:rsidR="00D67F8E" w:rsidRDefault="00D67F8E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Урок ведет учитель:</w:t>
            </w:r>
          </w:p>
          <w:p w:rsidR="00D67F8E" w:rsidRDefault="00891ADC" w:rsidP="00A57C97">
            <w:pPr>
              <w:pStyle w:val="a4"/>
              <w:ind w:left="0"/>
              <w:rPr>
                <w:szCs w:val="20"/>
              </w:rPr>
            </w:pPr>
            <w:hyperlink r:id="rId4" w:history="1">
              <w:r w:rsidR="00A871CB" w:rsidRPr="00A871CB">
                <w:rPr>
                  <w:rStyle w:val="a5"/>
                  <w:szCs w:val="20"/>
                </w:rPr>
                <w:t>ссылка</w:t>
              </w:r>
            </w:hyperlink>
          </w:p>
          <w:p w:rsidR="00D67F8E" w:rsidRDefault="00D67F8E" w:rsidP="00D67F8E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Умножение в столбик</w:t>
            </w:r>
          </w:p>
          <w:p w:rsidR="00D67F8E" w:rsidRDefault="00891ADC" w:rsidP="00D67F8E">
            <w:pPr>
              <w:pStyle w:val="a4"/>
              <w:ind w:left="0"/>
            </w:pPr>
            <w:hyperlink r:id="rId5" w:history="1">
              <w:r w:rsidR="00D67F8E" w:rsidRPr="00D67F8E">
                <w:rPr>
                  <w:rStyle w:val="a5"/>
                </w:rPr>
                <w:t>Ссылка 2</w:t>
              </w:r>
            </w:hyperlink>
          </w:p>
          <w:p w:rsidR="00D67F8E" w:rsidRDefault="00D67F8E" w:rsidP="00D67F8E">
            <w:pPr>
              <w:pStyle w:val="a4"/>
              <w:ind w:left="0"/>
            </w:pPr>
          </w:p>
          <w:p w:rsidR="00D67F8E" w:rsidRDefault="00D67F8E" w:rsidP="00D67F8E">
            <w:pPr>
              <w:pStyle w:val="a4"/>
              <w:ind w:left="0"/>
            </w:pPr>
            <w:r>
              <w:t>Умножение на 10</w:t>
            </w:r>
          </w:p>
          <w:p w:rsidR="00D67F8E" w:rsidRDefault="00891ADC" w:rsidP="00D67F8E">
            <w:pPr>
              <w:pStyle w:val="a4"/>
              <w:ind w:left="0"/>
            </w:pPr>
            <w:hyperlink r:id="rId6" w:history="1">
              <w:r w:rsidR="00D67F8E" w:rsidRPr="00D67F8E">
                <w:rPr>
                  <w:rStyle w:val="a5"/>
                </w:rPr>
                <w:t>Ссылка 3</w:t>
              </w:r>
            </w:hyperlink>
          </w:p>
          <w:p w:rsidR="00D67F8E" w:rsidRDefault="00D67F8E" w:rsidP="00D67F8E">
            <w:pPr>
              <w:pStyle w:val="a4"/>
              <w:ind w:left="0"/>
              <w:rPr>
                <w:szCs w:val="20"/>
              </w:rPr>
            </w:pPr>
          </w:p>
          <w:p w:rsidR="008E6AB4" w:rsidRDefault="008E6AB4" w:rsidP="00D67F8E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№ 456, 457, 462, 461</w:t>
            </w:r>
          </w:p>
          <w:p w:rsidR="008E6AB4" w:rsidRDefault="008E6AB4" w:rsidP="00D67F8E">
            <w:pPr>
              <w:pStyle w:val="a4"/>
              <w:ind w:left="0"/>
              <w:rPr>
                <w:szCs w:val="20"/>
              </w:rPr>
            </w:pPr>
          </w:p>
          <w:p w:rsidR="00D67F8E" w:rsidRPr="000B78DB" w:rsidRDefault="008E6AB4" w:rsidP="00D67F8E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0D3A92">
              <w:rPr>
                <w:szCs w:val="20"/>
              </w:rPr>
              <w:t>№ 1305, 1306, 1311, 1310</w:t>
            </w:r>
            <w:r>
              <w:rPr>
                <w:szCs w:val="20"/>
              </w:rPr>
              <w:t>)</w:t>
            </w:r>
          </w:p>
        </w:tc>
      </w:tr>
      <w:tr w:rsidR="00E11925" w:rsidRPr="000B78DB" w:rsidTr="00E11925">
        <w:trPr>
          <w:trHeight w:val="20"/>
        </w:trPr>
        <w:tc>
          <w:tcPr>
            <w:tcW w:w="959" w:type="dxa"/>
          </w:tcPr>
          <w:p w:rsidR="00E11925" w:rsidRPr="000B78DB" w:rsidRDefault="00E11925" w:rsidP="00A57C97">
            <w:pPr>
              <w:rPr>
                <w:szCs w:val="20"/>
              </w:rPr>
            </w:pPr>
            <w:r>
              <w:rPr>
                <w:szCs w:val="20"/>
              </w:rPr>
              <w:t>24</w:t>
            </w:r>
            <w:r w:rsidRPr="000B78DB">
              <w:rPr>
                <w:szCs w:val="20"/>
              </w:rPr>
              <w:t>.03</w:t>
            </w:r>
          </w:p>
        </w:tc>
        <w:tc>
          <w:tcPr>
            <w:tcW w:w="708" w:type="dxa"/>
          </w:tcPr>
          <w:p w:rsidR="00E11925" w:rsidRPr="000B78DB" w:rsidRDefault="00E11925" w:rsidP="00A57C97">
            <w:pPr>
              <w:rPr>
                <w:szCs w:val="20"/>
              </w:rPr>
            </w:pPr>
            <w:r w:rsidRPr="000B78DB">
              <w:rPr>
                <w:szCs w:val="20"/>
              </w:rPr>
              <w:t>116</w:t>
            </w:r>
          </w:p>
        </w:tc>
        <w:tc>
          <w:tcPr>
            <w:tcW w:w="2410" w:type="dxa"/>
          </w:tcPr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  <w:r w:rsidRPr="000B78DB">
              <w:rPr>
                <w:color w:val="000000"/>
                <w:szCs w:val="20"/>
              </w:rPr>
              <w:t>Умножение десятичных дробей на натуральное число</w:t>
            </w:r>
            <w:r w:rsidRPr="000B78DB">
              <w:rPr>
                <w:i/>
                <w:color w:val="000000"/>
                <w:szCs w:val="20"/>
              </w:rPr>
              <w:t>(закрепление знаний)</w:t>
            </w:r>
          </w:p>
        </w:tc>
        <w:tc>
          <w:tcPr>
            <w:tcW w:w="3402" w:type="dxa"/>
          </w:tcPr>
          <w:p w:rsidR="00E11925" w:rsidRPr="000B78DB" w:rsidRDefault="00E11925" w:rsidP="00A57C97">
            <w:pPr>
              <w:pStyle w:val="ParagraphStyle"/>
              <w:spacing w:line="256" w:lineRule="auto"/>
              <w:rPr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Ф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ответы </w:t>
            </w:r>
          </w:p>
          <w:p w:rsidR="00E11925" w:rsidRPr="000B78DB" w:rsidRDefault="00E11925" w:rsidP="00A57C97">
            <w:pPr>
              <w:pStyle w:val="ParagraphStyle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>на вопросы (с. 205), запись суммы в виде произведения № 1307, с. 205).</w:t>
            </w:r>
          </w:p>
          <w:p w:rsidR="00E11925" w:rsidRPr="000B78DB" w:rsidRDefault="00E11925" w:rsidP="00A57C97">
            <w:pPr>
              <w:pStyle w:val="ParagraphStyle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И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решение задач на умножение десятичных дробей на натуральные числа (№ 1308, </w:t>
            </w:r>
          </w:p>
          <w:p w:rsidR="00E11925" w:rsidRPr="000B78DB" w:rsidRDefault="00E11925" w:rsidP="00A57C97">
            <w:pPr>
              <w:pStyle w:val="ParagraphStyle"/>
              <w:spacing w:line="256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>1309, с. 205)</w:t>
            </w:r>
          </w:p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</w:p>
        </w:tc>
        <w:tc>
          <w:tcPr>
            <w:tcW w:w="3261" w:type="dxa"/>
          </w:tcPr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  <w:r w:rsidRPr="000B78DB">
              <w:rPr>
                <w:szCs w:val="20"/>
              </w:rPr>
              <w:t xml:space="preserve">Обсуждение и выведение правил умножения </w:t>
            </w:r>
            <w:proofErr w:type="spellStart"/>
            <w:r w:rsidRPr="000B78DB">
              <w:rPr>
                <w:szCs w:val="20"/>
              </w:rPr>
              <w:t>дес</w:t>
            </w:r>
            <w:proofErr w:type="spellEnd"/>
            <w:r w:rsidRPr="000B78DB">
              <w:rPr>
                <w:szCs w:val="20"/>
              </w:rPr>
              <w:t>. дроби на натуральное число, десятичной дроби на 10, 100, 1000 … за</w:t>
            </w:r>
            <w:r w:rsidRPr="000B78DB">
              <w:rPr>
                <w:szCs w:val="20"/>
              </w:rPr>
              <w:softHyphen/>
              <w:t>пись произведения в виде суммы; запись суммы в виде произведе</w:t>
            </w:r>
            <w:r w:rsidRPr="000B78DB">
              <w:rPr>
                <w:szCs w:val="20"/>
              </w:rPr>
              <w:softHyphen/>
              <w:t>ния</w:t>
            </w:r>
          </w:p>
        </w:tc>
        <w:tc>
          <w:tcPr>
            <w:tcW w:w="3261" w:type="dxa"/>
          </w:tcPr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№ 458, 459, 460, 463 </w:t>
            </w:r>
          </w:p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</w:p>
          <w:p w:rsidR="00E11925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0D3A92">
              <w:rPr>
                <w:szCs w:val="20"/>
              </w:rPr>
              <w:t>№1307, 1308, 1309, 1312</w:t>
            </w:r>
            <w:r>
              <w:rPr>
                <w:szCs w:val="20"/>
              </w:rPr>
              <w:t>)</w:t>
            </w:r>
          </w:p>
          <w:p w:rsidR="004A2B25" w:rsidRDefault="004A2B25" w:rsidP="00A57C97">
            <w:pPr>
              <w:pStyle w:val="a4"/>
              <w:ind w:left="0"/>
              <w:rPr>
                <w:szCs w:val="20"/>
              </w:rPr>
            </w:pPr>
          </w:p>
          <w:p w:rsidR="004A2B25" w:rsidRPr="000B78DB" w:rsidRDefault="004A2B25" w:rsidP="004A2B25">
            <w:pPr>
              <w:pStyle w:val="a4"/>
              <w:ind w:left="0"/>
              <w:rPr>
                <w:szCs w:val="20"/>
              </w:rPr>
            </w:pPr>
          </w:p>
        </w:tc>
      </w:tr>
      <w:tr w:rsidR="00E11925" w:rsidRPr="000B78DB" w:rsidTr="00E11925">
        <w:trPr>
          <w:trHeight w:val="20"/>
        </w:trPr>
        <w:tc>
          <w:tcPr>
            <w:tcW w:w="959" w:type="dxa"/>
          </w:tcPr>
          <w:p w:rsidR="00E11925" w:rsidRPr="00E11925" w:rsidRDefault="00E11925" w:rsidP="00A57C97">
            <w:r w:rsidRPr="00E11925">
              <w:t>25.03</w:t>
            </w:r>
          </w:p>
        </w:tc>
        <w:tc>
          <w:tcPr>
            <w:tcW w:w="708" w:type="dxa"/>
          </w:tcPr>
          <w:p w:rsidR="00E11925" w:rsidRPr="00E11925" w:rsidRDefault="00E11925" w:rsidP="00A57C97">
            <w:r w:rsidRPr="00E11925">
              <w:br w:type="page"/>
              <w:t>117</w:t>
            </w:r>
          </w:p>
        </w:tc>
        <w:tc>
          <w:tcPr>
            <w:tcW w:w="2410" w:type="dxa"/>
          </w:tcPr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  <w:r w:rsidRPr="000B78DB">
              <w:rPr>
                <w:color w:val="000000"/>
                <w:szCs w:val="20"/>
              </w:rPr>
              <w:t>Умножение десятичных дробей на натуральное число</w:t>
            </w:r>
            <w:r w:rsidRPr="000B78DB">
              <w:rPr>
                <w:i/>
                <w:color w:val="000000"/>
                <w:szCs w:val="20"/>
              </w:rPr>
              <w:t>(обобщение и систематизация знаний)</w:t>
            </w:r>
          </w:p>
        </w:tc>
        <w:tc>
          <w:tcPr>
            <w:tcW w:w="3402" w:type="dxa"/>
          </w:tcPr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Ф</w:t>
            </w:r>
            <w:r w:rsidRPr="000B78DB">
              <w:rPr>
                <w:rFonts w:ascii="Times New Roman" w:hAnsi="Times New Roman" w:cs="Times New Roman"/>
                <w:szCs w:val="20"/>
              </w:rPr>
              <w:t>– нахождение значения выражения (№ 1315, с. 206).</w:t>
            </w:r>
          </w:p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И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умножение десятичных дробей на натуральные числа </w:t>
            </w:r>
          </w:p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  <w:r w:rsidRPr="000B78DB">
              <w:rPr>
                <w:szCs w:val="20"/>
              </w:rPr>
              <w:t>(№ 1333, с. 207). Тест 12 по теме «Умножение десятичных дробей»</w:t>
            </w:r>
          </w:p>
        </w:tc>
        <w:tc>
          <w:tcPr>
            <w:tcW w:w="3261" w:type="dxa"/>
          </w:tcPr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  <w:r w:rsidRPr="000B78DB">
              <w:rPr>
                <w:szCs w:val="20"/>
              </w:rPr>
              <w:t xml:space="preserve">Обсуждение и выведение правил умножения </w:t>
            </w:r>
            <w:proofErr w:type="spellStart"/>
            <w:r w:rsidRPr="000B78DB">
              <w:rPr>
                <w:szCs w:val="20"/>
              </w:rPr>
              <w:t>дес</w:t>
            </w:r>
            <w:proofErr w:type="spellEnd"/>
            <w:r w:rsidRPr="000B78DB">
              <w:rPr>
                <w:szCs w:val="20"/>
              </w:rPr>
              <w:t>. дроби на натуральное число, десятичной дроби на 10, 100, 1000 … за</w:t>
            </w:r>
            <w:r w:rsidRPr="000B78DB">
              <w:rPr>
                <w:szCs w:val="20"/>
              </w:rPr>
              <w:softHyphen/>
              <w:t>пись произведения в виде суммы; запись суммы в виде произведе</w:t>
            </w:r>
            <w:r w:rsidRPr="000B78DB">
              <w:rPr>
                <w:szCs w:val="20"/>
              </w:rPr>
              <w:softHyphen/>
              <w:t>ния</w:t>
            </w:r>
          </w:p>
        </w:tc>
        <w:tc>
          <w:tcPr>
            <w:tcW w:w="3261" w:type="dxa"/>
          </w:tcPr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№466, 484, 465, 478</w:t>
            </w:r>
          </w:p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</w:p>
          <w:p w:rsidR="00E11925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(№</w:t>
            </w:r>
            <w:r w:rsidR="000D3A92">
              <w:rPr>
                <w:szCs w:val="20"/>
              </w:rPr>
              <w:t>1315, 1333, 1314, 1327</w:t>
            </w:r>
            <w:r>
              <w:rPr>
                <w:szCs w:val="20"/>
              </w:rPr>
              <w:t>)</w:t>
            </w:r>
          </w:p>
          <w:p w:rsidR="000D3A92" w:rsidRPr="000B78DB" w:rsidRDefault="00891ADC" w:rsidP="00A57C97">
            <w:pPr>
              <w:pStyle w:val="a4"/>
              <w:ind w:left="0"/>
              <w:rPr>
                <w:szCs w:val="20"/>
              </w:rPr>
            </w:pPr>
            <w:hyperlink r:id="rId7" w:history="1">
              <w:r w:rsidR="00E07FD3" w:rsidRPr="00E07FD3">
                <w:rPr>
                  <w:rStyle w:val="a5"/>
                  <w:szCs w:val="20"/>
                </w:rPr>
                <w:t>тест</w:t>
              </w:r>
            </w:hyperlink>
          </w:p>
        </w:tc>
      </w:tr>
      <w:tr w:rsidR="00E11925" w:rsidRPr="000B78DB" w:rsidTr="00E11925">
        <w:trPr>
          <w:trHeight w:val="20"/>
        </w:trPr>
        <w:tc>
          <w:tcPr>
            <w:tcW w:w="959" w:type="dxa"/>
          </w:tcPr>
          <w:p w:rsidR="00E11925" w:rsidRPr="000B78DB" w:rsidRDefault="00E11925" w:rsidP="00A57C9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26</w:t>
            </w:r>
            <w:r w:rsidRPr="000B78DB">
              <w:rPr>
                <w:szCs w:val="20"/>
              </w:rPr>
              <w:t>.03</w:t>
            </w:r>
          </w:p>
        </w:tc>
        <w:tc>
          <w:tcPr>
            <w:tcW w:w="708" w:type="dxa"/>
          </w:tcPr>
          <w:p w:rsidR="00E11925" w:rsidRPr="000B78DB" w:rsidRDefault="00E11925" w:rsidP="00A57C97">
            <w:pPr>
              <w:rPr>
                <w:szCs w:val="20"/>
              </w:rPr>
            </w:pPr>
            <w:r w:rsidRPr="000B78DB">
              <w:rPr>
                <w:szCs w:val="20"/>
              </w:rPr>
              <w:t>118</w:t>
            </w:r>
          </w:p>
        </w:tc>
        <w:tc>
          <w:tcPr>
            <w:tcW w:w="2410" w:type="dxa"/>
          </w:tcPr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  <w:r w:rsidRPr="000B78DB">
              <w:rPr>
                <w:color w:val="000000"/>
                <w:szCs w:val="20"/>
              </w:rPr>
              <w:t>Деление десятичной дроби на натуральное число</w:t>
            </w:r>
            <w:r w:rsidRPr="000B78DB">
              <w:rPr>
                <w:i/>
                <w:color w:val="000000"/>
                <w:szCs w:val="20"/>
              </w:rPr>
              <w:t>(открытие новых знаний)</w:t>
            </w:r>
          </w:p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</w:p>
        </w:tc>
        <w:tc>
          <w:tcPr>
            <w:tcW w:w="3402" w:type="dxa"/>
          </w:tcPr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Г–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обсуждение </w:t>
            </w:r>
          </w:p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 xml:space="preserve">и выведение правил деления десятичной дроби </w:t>
            </w:r>
          </w:p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 xml:space="preserve">на натуральное число, </w:t>
            </w:r>
          </w:p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 xml:space="preserve">десятичной дроби на 10, </w:t>
            </w:r>
          </w:p>
          <w:p w:rsidR="00E11925" w:rsidRPr="000B78DB" w:rsidRDefault="00E11925" w:rsidP="00A57C97">
            <w:pPr>
              <w:pStyle w:val="ParagraphStyle"/>
              <w:spacing w:line="225" w:lineRule="auto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>на 100, на 1000…</w:t>
            </w:r>
          </w:p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Ф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деление десятичных дробей на натуральные числа (№ 1340, </w:t>
            </w:r>
            <w:r w:rsidRPr="000B78DB">
              <w:rPr>
                <w:rFonts w:ascii="Times New Roman" w:hAnsi="Times New Roman" w:cs="Times New Roman"/>
                <w:szCs w:val="20"/>
              </w:rPr>
              <w:br/>
              <w:t>с. 210); запись обыкновенной дроби в виде десятичной (№ 1354, с. 211).</w:t>
            </w: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И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решение задач по теме «Деление десятичных дробей </w:t>
            </w:r>
          </w:p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 xml:space="preserve">на натуральные числа» </w:t>
            </w:r>
          </w:p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>(№ 1341, 1342, с. 210)</w:t>
            </w:r>
          </w:p>
        </w:tc>
        <w:tc>
          <w:tcPr>
            <w:tcW w:w="3261" w:type="dxa"/>
          </w:tcPr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  <w:r w:rsidRPr="000B78DB">
              <w:rPr>
                <w:szCs w:val="20"/>
              </w:rPr>
              <w:t>Обсуждение и выведение правил деления десятич</w:t>
            </w:r>
            <w:r w:rsidRPr="000B78DB">
              <w:rPr>
                <w:szCs w:val="20"/>
              </w:rPr>
              <w:softHyphen/>
              <w:t>ной дроби на натураль</w:t>
            </w:r>
            <w:r w:rsidRPr="000B78DB">
              <w:rPr>
                <w:szCs w:val="20"/>
              </w:rPr>
              <w:softHyphen/>
              <w:t>ное число, на 10, 100, 1000… Деление десятич</w:t>
            </w:r>
            <w:r w:rsidRPr="000B78DB">
              <w:rPr>
                <w:szCs w:val="20"/>
              </w:rPr>
              <w:softHyphen/>
              <w:t>ных дробей на натураль</w:t>
            </w:r>
            <w:r w:rsidRPr="000B78DB">
              <w:rPr>
                <w:szCs w:val="20"/>
              </w:rPr>
              <w:softHyphen/>
              <w:t>ные числа; запись обык</w:t>
            </w:r>
            <w:r w:rsidRPr="000B78DB">
              <w:rPr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3261" w:type="dxa"/>
          </w:tcPr>
          <w:p w:rsidR="00E11925" w:rsidRDefault="000D3A92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Новый материал: п.36</w:t>
            </w:r>
          </w:p>
          <w:p w:rsidR="000D3A92" w:rsidRDefault="00891ADC" w:rsidP="00A57C97">
            <w:pPr>
              <w:pStyle w:val="a4"/>
              <w:ind w:left="0"/>
              <w:rPr>
                <w:szCs w:val="20"/>
              </w:rPr>
            </w:pPr>
            <w:hyperlink r:id="rId8" w:history="1">
              <w:r w:rsidR="00F42037" w:rsidRPr="00971543">
                <w:rPr>
                  <w:rStyle w:val="a5"/>
                  <w:szCs w:val="20"/>
                </w:rPr>
                <w:t>ссылка</w:t>
              </w:r>
            </w:hyperlink>
          </w:p>
          <w:p w:rsidR="00971543" w:rsidRDefault="00971543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или </w:t>
            </w:r>
            <w:hyperlink r:id="rId9" w:history="1">
              <w:r w:rsidRPr="00971543">
                <w:rPr>
                  <w:rStyle w:val="a5"/>
                  <w:szCs w:val="20"/>
                </w:rPr>
                <w:t>ссылка1</w:t>
              </w:r>
            </w:hyperlink>
          </w:p>
          <w:p w:rsidR="00971543" w:rsidRDefault="00971543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деление на 10, 100, …</w:t>
            </w:r>
          </w:p>
          <w:p w:rsidR="00971543" w:rsidRDefault="00891ADC" w:rsidP="00A57C97">
            <w:pPr>
              <w:pStyle w:val="a4"/>
              <w:ind w:left="0"/>
              <w:rPr>
                <w:szCs w:val="20"/>
              </w:rPr>
            </w:pPr>
            <w:hyperlink r:id="rId10" w:history="1">
              <w:r w:rsidR="00971543" w:rsidRPr="00971543">
                <w:rPr>
                  <w:rStyle w:val="a5"/>
                  <w:szCs w:val="20"/>
                </w:rPr>
                <w:t>ссылка 2</w:t>
              </w:r>
            </w:hyperlink>
          </w:p>
          <w:p w:rsidR="00004A6F" w:rsidRDefault="00971543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перевести обыкновенную дробь в десятичную с помощью деления </w:t>
            </w:r>
          </w:p>
          <w:p w:rsidR="00971543" w:rsidRDefault="00891ADC" w:rsidP="00A57C97">
            <w:pPr>
              <w:pStyle w:val="a4"/>
              <w:ind w:left="0"/>
              <w:rPr>
                <w:szCs w:val="20"/>
              </w:rPr>
            </w:pPr>
            <w:hyperlink r:id="rId11" w:history="1">
              <w:r w:rsidR="00971543" w:rsidRPr="00004A6F">
                <w:rPr>
                  <w:rStyle w:val="a5"/>
                  <w:szCs w:val="20"/>
                </w:rPr>
                <w:t>ссылка3</w:t>
              </w:r>
            </w:hyperlink>
          </w:p>
          <w:p w:rsidR="00004A6F" w:rsidRDefault="00004A6F" w:rsidP="00A57C97">
            <w:pPr>
              <w:pStyle w:val="a4"/>
              <w:ind w:left="0"/>
              <w:rPr>
                <w:szCs w:val="20"/>
              </w:rPr>
            </w:pPr>
          </w:p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№ 491, 505, 492, 493</w:t>
            </w:r>
          </w:p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</w:p>
          <w:p w:rsidR="00004A6F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(№</w:t>
            </w:r>
            <w:r w:rsidR="00004A6F">
              <w:rPr>
                <w:szCs w:val="20"/>
              </w:rPr>
              <w:t>1340, 1354, 1341, 1342</w:t>
            </w:r>
            <w:r>
              <w:rPr>
                <w:szCs w:val="20"/>
              </w:rPr>
              <w:t>)</w:t>
            </w:r>
          </w:p>
          <w:p w:rsidR="00971543" w:rsidRPr="000B78DB" w:rsidRDefault="00971543" w:rsidP="00A57C97">
            <w:pPr>
              <w:pStyle w:val="a4"/>
              <w:ind w:left="0"/>
              <w:rPr>
                <w:szCs w:val="20"/>
              </w:rPr>
            </w:pPr>
          </w:p>
        </w:tc>
      </w:tr>
      <w:tr w:rsidR="00E11925" w:rsidRPr="000B78DB" w:rsidTr="00E11925">
        <w:trPr>
          <w:trHeight w:val="20"/>
        </w:trPr>
        <w:tc>
          <w:tcPr>
            <w:tcW w:w="959" w:type="dxa"/>
          </w:tcPr>
          <w:p w:rsidR="00E11925" w:rsidRPr="000B78DB" w:rsidRDefault="00E11925" w:rsidP="00A57C97">
            <w:pPr>
              <w:rPr>
                <w:szCs w:val="20"/>
              </w:rPr>
            </w:pPr>
            <w:r>
              <w:rPr>
                <w:szCs w:val="20"/>
              </w:rPr>
              <w:t>27.03</w:t>
            </w:r>
          </w:p>
        </w:tc>
        <w:tc>
          <w:tcPr>
            <w:tcW w:w="708" w:type="dxa"/>
          </w:tcPr>
          <w:p w:rsidR="00E11925" w:rsidRPr="000B78DB" w:rsidRDefault="00E11925" w:rsidP="00A57C97">
            <w:pPr>
              <w:rPr>
                <w:szCs w:val="20"/>
              </w:rPr>
            </w:pPr>
            <w:r w:rsidRPr="000B78DB">
              <w:rPr>
                <w:szCs w:val="20"/>
              </w:rPr>
              <w:t>119</w:t>
            </w:r>
          </w:p>
        </w:tc>
        <w:tc>
          <w:tcPr>
            <w:tcW w:w="2410" w:type="dxa"/>
          </w:tcPr>
          <w:p w:rsidR="00E11925" w:rsidRPr="000B78DB" w:rsidRDefault="00E11925" w:rsidP="00A57C97">
            <w:pPr>
              <w:pStyle w:val="a4"/>
              <w:ind w:left="0"/>
              <w:rPr>
                <w:color w:val="000000"/>
                <w:szCs w:val="20"/>
              </w:rPr>
            </w:pPr>
            <w:r w:rsidRPr="000B78DB">
              <w:rPr>
                <w:color w:val="000000"/>
                <w:szCs w:val="20"/>
              </w:rPr>
              <w:t>Деление десятичной дроби на натуральное число</w:t>
            </w:r>
            <w:r w:rsidRPr="000B78DB">
              <w:rPr>
                <w:i/>
                <w:color w:val="000000"/>
                <w:szCs w:val="20"/>
              </w:rPr>
              <w:t>(закрепление знаний)</w:t>
            </w:r>
          </w:p>
        </w:tc>
        <w:tc>
          <w:tcPr>
            <w:tcW w:w="3402" w:type="dxa"/>
          </w:tcPr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Ф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– ответы </w:t>
            </w:r>
          </w:p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 xml:space="preserve">на вопросы (с. 209), решение уравнений (№ 1348, </w:t>
            </w:r>
          </w:p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szCs w:val="20"/>
              </w:rPr>
              <w:t>с. 210).</w:t>
            </w:r>
          </w:p>
          <w:p w:rsidR="00E11925" w:rsidRPr="000B78DB" w:rsidRDefault="00E11925" w:rsidP="00A57C97">
            <w:pPr>
              <w:pStyle w:val="ParagraphStyle"/>
              <w:rPr>
                <w:rFonts w:ascii="Times New Roman" w:hAnsi="Times New Roman" w:cs="Times New Roman"/>
                <w:szCs w:val="20"/>
              </w:rPr>
            </w:pPr>
            <w:r w:rsidRPr="000B78DB">
              <w:rPr>
                <w:rFonts w:ascii="Times New Roman" w:hAnsi="Times New Roman" w:cs="Times New Roman"/>
                <w:i/>
                <w:iCs/>
                <w:szCs w:val="20"/>
              </w:rPr>
              <w:t>И</w:t>
            </w:r>
            <w:r w:rsidRPr="000B78DB">
              <w:rPr>
                <w:rFonts w:ascii="Times New Roman" w:hAnsi="Times New Roman" w:cs="Times New Roman"/>
                <w:szCs w:val="20"/>
              </w:rPr>
              <w:t xml:space="preserve"> – решение задач на нахождение дроби от числа (№ 1343, 1344, с. 210)</w:t>
            </w:r>
          </w:p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</w:p>
        </w:tc>
        <w:tc>
          <w:tcPr>
            <w:tcW w:w="3261" w:type="dxa"/>
          </w:tcPr>
          <w:p w:rsidR="00E11925" w:rsidRPr="000B78DB" w:rsidRDefault="00E11925" w:rsidP="00A57C97">
            <w:pPr>
              <w:pStyle w:val="a4"/>
              <w:ind w:left="0"/>
              <w:rPr>
                <w:szCs w:val="20"/>
              </w:rPr>
            </w:pPr>
            <w:r w:rsidRPr="000B78DB">
              <w:rPr>
                <w:szCs w:val="20"/>
              </w:rPr>
              <w:t>Обсуждение и выведение правил деления десятич</w:t>
            </w:r>
            <w:r w:rsidRPr="000B78DB">
              <w:rPr>
                <w:szCs w:val="20"/>
              </w:rPr>
              <w:softHyphen/>
              <w:t>ной дроби на натураль</w:t>
            </w:r>
            <w:r w:rsidRPr="000B78DB">
              <w:rPr>
                <w:szCs w:val="20"/>
              </w:rPr>
              <w:softHyphen/>
              <w:t>ное число, на 10, 100, 1000… Деление десятич</w:t>
            </w:r>
            <w:r w:rsidRPr="000B78DB">
              <w:rPr>
                <w:szCs w:val="20"/>
              </w:rPr>
              <w:softHyphen/>
              <w:t>ных дробей на натураль</w:t>
            </w:r>
            <w:r w:rsidRPr="000B78DB">
              <w:rPr>
                <w:szCs w:val="20"/>
              </w:rPr>
              <w:softHyphen/>
              <w:t>ные числа; запись обык</w:t>
            </w:r>
            <w:r w:rsidRPr="000B78DB">
              <w:rPr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3261" w:type="dxa"/>
          </w:tcPr>
          <w:p w:rsidR="00004A6F" w:rsidRDefault="00004A6F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Как решать уравнения со скобками</w:t>
            </w:r>
          </w:p>
          <w:p w:rsidR="00004A6F" w:rsidRDefault="00891ADC" w:rsidP="00A57C97">
            <w:pPr>
              <w:pStyle w:val="a4"/>
              <w:ind w:left="0"/>
              <w:rPr>
                <w:szCs w:val="20"/>
              </w:rPr>
            </w:pPr>
            <w:hyperlink r:id="rId12" w:history="1">
              <w:r w:rsidR="00004A6F" w:rsidRPr="00004A6F">
                <w:rPr>
                  <w:rStyle w:val="a5"/>
                  <w:szCs w:val="20"/>
                </w:rPr>
                <w:t>Ссылка 1</w:t>
              </w:r>
            </w:hyperlink>
          </w:p>
          <w:p w:rsidR="00004A6F" w:rsidRDefault="00004A6F" w:rsidP="00A57C97">
            <w:pPr>
              <w:pStyle w:val="a4"/>
              <w:ind w:left="0"/>
              <w:rPr>
                <w:szCs w:val="20"/>
              </w:rPr>
            </w:pPr>
          </w:p>
          <w:p w:rsidR="00004A6F" w:rsidRDefault="00004A6F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Вспомним как найти дробь от числа: </w:t>
            </w:r>
          </w:p>
          <w:p w:rsidR="00025F37" w:rsidRDefault="00891ADC" w:rsidP="00A57C97">
            <w:pPr>
              <w:pStyle w:val="a4"/>
              <w:ind w:left="0"/>
              <w:rPr>
                <w:szCs w:val="20"/>
              </w:rPr>
            </w:pPr>
            <w:hyperlink r:id="rId13" w:history="1">
              <w:r w:rsidR="00025F37" w:rsidRPr="00025F37">
                <w:rPr>
                  <w:rStyle w:val="a5"/>
                  <w:szCs w:val="20"/>
                </w:rPr>
                <w:t>Ссылка 3</w:t>
              </w:r>
            </w:hyperlink>
          </w:p>
          <w:p w:rsidR="00025F37" w:rsidRDefault="00025F37" w:rsidP="00A57C97">
            <w:pPr>
              <w:pStyle w:val="a4"/>
              <w:ind w:left="0"/>
              <w:rPr>
                <w:szCs w:val="20"/>
              </w:rPr>
            </w:pPr>
          </w:p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>№ 499, 494, 495</w:t>
            </w:r>
          </w:p>
          <w:p w:rsidR="008E6AB4" w:rsidRDefault="008E6AB4" w:rsidP="00A57C97">
            <w:pPr>
              <w:pStyle w:val="a4"/>
              <w:ind w:left="0"/>
              <w:rPr>
                <w:szCs w:val="20"/>
              </w:rPr>
            </w:pPr>
          </w:p>
          <w:p w:rsidR="00E11925" w:rsidRPr="000B78DB" w:rsidRDefault="008E6AB4" w:rsidP="00A57C97">
            <w:pPr>
              <w:pStyle w:val="a4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(№ </w:t>
            </w:r>
            <w:r w:rsidR="00004A6F">
              <w:rPr>
                <w:szCs w:val="20"/>
              </w:rPr>
              <w:t>1348, 1343, 1344</w:t>
            </w:r>
            <w:r>
              <w:rPr>
                <w:szCs w:val="20"/>
              </w:rPr>
              <w:t>)</w:t>
            </w:r>
          </w:p>
        </w:tc>
      </w:tr>
    </w:tbl>
    <w:p w:rsidR="00BC3A36" w:rsidRDefault="00BC3A36">
      <w:bookmarkStart w:id="0" w:name="_GoBack"/>
      <w:bookmarkEnd w:id="0"/>
    </w:p>
    <w:sectPr w:rsidR="00BC3A36" w:rsidSect="00E11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1925"/>
    <w:rsid w:val="00004A6F"/>
    <w:rsid w:val="00025F37"/>
    <w:rsid w:val="000D3A92"/>
    <w:rsid w:val="003A0D90"/>
    <w:rsid w:val="004A2B25"/>
    <w:rsid w:val="004E3EEC"/>
    <w:rsid w:val="00891ADC"/>
    <w:rsid w:val="008E6AB4"/>
    <w:rsid w:val="00971543"/>
    <w:rsid w:val="00A871CB"/>
    <w:rsid w:val="00B37742"/>
    <w:rsid w:val="00BC3A36"/>
    <w:rsid w:val="00C70332"/>
    <w:rsid w:val="00CA67D4"/>
    <w:rsid w:val="00D67F8E"/>
    <w:rsid w:val="00E07FD3"/>
    <w:rsid w:val="00E11925"/>
    <w:rsid w:val="00F4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11925"/>
    <w:pPr>
      <w:ind w:left="720"/>
      <w:contextualSpacing/>
    </w:pPr>
  </w:style>
  <w:style w:type="paragraph" w:customStyle="1" w:styleId="ParagraphStyle">
    <w:name w:val="Paragraph Style"/>
    <w:rsid w:val="00E11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D67F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7F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66331317679126878&amp;text=%D0%B4%D0%B5%D0%BB%D0%B5%D0%BD%D0%B8%D0%B5%20%D0%B4%D0%B5%D1%81%D1%8F%D1%82%D0%B8%D1%87%D0%BD%D0%BE%D0%B9%20%D0%B4%D1%80%D0%BE%D0%B1%D0%B8%20%D0%BD%D0%B0%20%D0%BD%D0%B0%D1%82%D1%83%D1%80%D0%B0%D0%BB%D1%8C%D0%BD%D0%BE%D0%B5%20%D1%87%D0%B8%D1%81%D0%BB%D0%BE&amp;noreask=1&amp;path=wizard&amp;parent-reqid=1584414355720460-297793236749197212000128-sas4-3023&amp;redircnt=1584414469.1" TargetMode="External"/><Relationship Id="rId13" Type="http://schemas.openxmlformats.org/officeDocument/2006/relationships/hyperlink" Target="https://yandex.ru/video/preview/?filmId=10616868045231290488&amp;text=%D0%BD%D0%B0%D0%B9%D1%82%D0%B8+%D0%B4%D1%80%D0%BE%D0%B1%D1%8C+%D0%BE%D1%82+%D1%87%D0%B8%D1%81%D0%BB%D0%B0+5+%D0%BA%D0%BB%D0%B0%D1%81%D1%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neebgncbebxz7l.xn--p1ai/umnozhenie-desyatichnykh-drobey/" TargetMode="External"/><Relationship Id="rId12" Type="http://schemas.openxmlformats.org/officeDocument/2006/relationships/hyperlink" Target="https://www.youtube.com/watch?v=6g572yMXaZ0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&amp;v=RA5xPShHqE4&amp;feature=emb_logo" TargetMode="External"/><Relationship Id="rId11" Type="http://schemas.openxmlformats.org/officeDocument/2006/relationships/hyperlink" Target="https://www.youtube.com/watch?time_continue=62&amp;v=_99qbkN84E8&amp;feature=emb_logo" TargetMode="External"/><Relationship Id="rId5" Type="http://schemas.openxmlformats.org/officeDocument/2006/relationships/hyperlink" Target="https://www.youtube.com/watch?v=j4zrFfuG2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=34&amp;v=mrgyqctE4MY&amp;feature=emb_logo" TargetMode="External"/><Relationship Id="rId4" Type="http://schemas.openxmlformats.org/officeDocument/2006/relationships/hyperlink" Target="https://yandex.ru/video/preview/?filmId=11219260705234596764&amp;text=%D1%83%D0%BC%D0%BD%D0%BE%D0%B6%D0%B5%D0%BD%D0%B8%D0%B5+%D0%B4%D0%B5%D1%81%D1%8F%D1%82%D0%B8%D1%87%D0%BD%D1%8B%D1%85+%D0%B4%D1%80%D0%BE%D0%B1%D0%B5%D0%B9+%D0%BD%D0%B0+%D0%BD%D0%B0%D1%82%D1%83" TargetMode="External"/><Relationship Id="rId9" Type="http://schemas.openxmlformats.org/officeDocument/2006/relationships/hyperlink" Target="https://www.youtube.com/watch?time_continue=746&amp;v=HNDbWhpcomE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</cp:lastModifiedBy>
  <cp:revision>7</cp:revision>
  <dcterms:created xsi:type="dcterms:W3CDTF">2020-03-16T09:47:00Z</dcterms:created>
  <dcterms:modified xsi:type="dcterms:W3CDTF">2020-03-20T08:45:00Z</dcterms:modified>
</cp:coreProperties>
</file>