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20" w:rsidRDefault="001C5920" w:rsidP="00647A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23.03.2020</w:t>
      </w:r>
    </w:p>
    <w:p w:rsidR="008F5D3F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>Урок по географии. 5</w:t>
      </w:r>
      <w:proofErr w:type="gramStart"/>
      <w:r w:rsidRPr="00647A92">
        <w:rPr>
          <w:rFonts w:asciiTheme="majorHAnsi" w:hAnsiTheme="majorHAnsi"/>
          <w:sz w:val="24"/>
          <w:szCs w:val="24"/>
        </w:rPr>
        <w:t xml:space="preserve"> Б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класс.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 xml:space="preserve">Тема «Внутренне строение Земли» </w:t>
      </w:r>
    </w:p>
    <w:p w:rsidR="00647A92" w:rsidRDefault="00647A92" w:rsidP="00647A92">
      <w:pPr>
        <w:pStyle w:val="a3"/>
        <w:rPr>
          <w:rFonts w:asciiTheme="majorHAnsi" w:hAnsiTheme="majorHAnsi"/>
          <w:b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 xml:space="preserve">Тема урока: </w:t>
      </w:r>
      <w:r w:rsidRPr="00647A92">
        <w:rPr>
          <w:rFonts w:asciiTheme="majorHAnsi" w:hAnsiTheme="majorHAnsi"/>
          <w:b/>
          <w:sz w:val="24"/>
          <w:szCs w:val="24"/>
        </w:rPr>
        <w:t>Внутреннее строение Земли.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 xml:space="preserve">Ознакомьтесь с </w:t>
      </w:r>
      <w:r>
        <w:rPr>
          <w:rFonts w:asciiTheme="majorHAnsi" w:hAnsiTheme="majorHAnsi"/>
          <w:sz w:val="24"/>
          <w:szCs w:val="24"/>
        </w:rPr>
        <w:t>материалом параграфа 20 и презентацией к уроку.</w:t>
      </w:r>
    </w:p>
    <w:p w:rsid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Рассмотрите рис. 58 на стр. 77</w:t>
      </w:r>
      <w:r w:rsidRPr="00647A92">
        <w:rPr>
          <w:rFonts w:asciiTheme="majorHAnsi" w:hAnsiTheme="majorHAnsi"/>
          <w:sz w:val="24"/>
          <w:szCs w:val="24"/>
        </w:rPr>
        <w:t>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Дополнительный материал.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  <w:u w:val="single"/>
        </w:rPr>
        <w:t>Земная кора</w:t>
      </w:r>
      <w:r w:rsidRPr="00647A92">
        <w:rPr>
          <w:rFonts w:asciiTheme="majorHAnsi" w:hAnsiTheme="majorHAnsi"/>
          <w:sz w:val="24"/>
          <w:szCs w:val="24"/>
        </w:rPr>
        <w:t xml:space="preserve"> 1%. Тончайшая пленка в масштабе всей Земли, максимальная толщина </w:t>
      </w:r>
      <w:smartTag w:uri="urn:schemas-microsoft-com:office:smarttags" w:element="metricconverter">
        <w:smartTagPr>
          <w:attr w:name="ProductID" w:val="75 км"/>
        </w:smartTagPr>
        <w:r w:rsidRPr="00647A92">
          <w:rPr>
            <w:rFonts w:asciiTheme="majorHAnsi" w:hAnsiTheme="majorHAnsi"/>
            <w:sz w:val="24"/>
            <w:szCs w:val="24"/>
          </w:rPr>
          <w:t>75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 в горных областях Гималаев, Памира. Верхние горизонты </w:t>
      </w:r>
      <w:proofErr w:type="spellStart"/>
      <w:r w:rsidRPr="00647A92">
        <w:rPr>
          <w:rFonts w:asciiTheme="majorHAnsi" w:hAnsiTheme="majorHAnsi"/>
          <w:sz w:val="24"/>
          <w:szCs w:val="24"/>
        </w:rPr>
        <w:t>з</w:t>
      </w:r>
      <w:proofErr w:type="spellEnd"/>
      <w:r w:rsidRPr="00647A92">
        <w:rPr>
          <w:rFonts w:asciiTheme="majorHAnsi" w:hAnsiTheme="majorHAnsi"/>
          <w:sz w:val="24"/>
          <w:szCs w:val="24"/>
        </w:rPr>
        <w:t xml:space="preserve">.  к. хорошо изучены при помощи бурения скважин. Самая глубокая на Кольском п-ове (14км, 380˚, если сравнить с радиусом Земли </w:t>
      </w:r>
      <w:proofErr w:type="gramStart"/>
      <w:r w:rsidRPr="00647A92">
        <w:rPr>
          <w:rFonts w:asciiTheme="majorHAnsi" w:hAnsiTheme="majorHAnsi"/>
          <w:sz w:val="24"/>
          <w:szCs w:val="24"/>
        </w:rPr>
        <w:t>-б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олее 6000км, то 1:1000). </w:t>
      </w:r>
      <w:r w:rsidRPr="00647A92">
        <w:rPr>
          <w:rFonts w:asciiTheme="majorHAnsi" w:hAnsiTheme="majorHAnsi"/>
          <w:sz w:val="24"/>
          <w:szCs w:val="24"/>
          <w:lang w:val="en-US"/>
        </w:rPr>
        <w:t>t</w:t>
      </w:r>
      <w:r w:rsidRPr="00647A92">
        <w:rPr>
          <w:rFonts w:asciiTheme="majorHAnsi" w:hAnsiTheme="majorHAnsi"/>
          <w:sz w:val="24"/>
          <w:szCs w:val="24"/>
        </w:rPr>
        <w:t xml:space="preserve"> с глубиной повышается в среднем на каждые 3˚ на каждые 100м.  Сейсмический</w:t>
      </w:r>
      <w:proofErr w:type="gramStart"/>
      <w:r w:rsidRPr="00647A9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разные вещества по разному проводят колебания.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  <w:u w:val="single"/>
        </w:rPr>
        <w:t xml:space="preserve">Поверхность </w:t>
      </w:r>
      <w:proofErr w:type="spellStart"/>
      <w:r w:rsidRPr="00647A92">
        <w:rPr>
          <w:rFonts w:asciiTheme="majorHAnsi" w:hAnsiTheme="majorHAnsi"/>
          <w:sz w:val="24"/>
          <w:szCs w:val="24"/>
          <w:u w:val="single"/>
        </w:rPr>
        <w:t>Мохо</w:t>
      </w:r>
      <w:proofErr w:type="spellEnd"/>
      <w:r w:rsidRPr="00647A92">
        <w:rPr>
          <w:rFonts w:asciiTheme="majorHAnsi" w:hAnsiTheme="majorHAnsi"/>
          <w:sz w:val="24"/>
          <w:szCs w:val="24"/>
        </w:rPr>
        <w:t xml:space="preserve">. В 1909г. на Балканах, около </w:t>
      </w:r>
      <w:proofErr w:type="gramStart"/>
      <w:r w:rsidRPr="00647A92">
        <w:rPr>
          <w:rFonts w:asciiTheme="majorHAnsi" w:hAnsiTheme="majorHAnsi"/>
          <w:sz w:val="24"/>
          <w:szCs w:val="24"/>
        </w:rPr>
        <w:t>г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. Загреба, произошло сильное землетрясение. Хорватский геофизик </w:t>
      </w:r>
      <w:proofErr w:type="spellStart"/>
      <w:r w:rsidRPr="00647A92">
        <w:rPr>
          <w:rFonts w:asciiTheme="majorHAnsi" w:hAnsiTheme="majorHAnsi"/>
          <w:sz w:val="24"/>
          <w:szCs w:val="24"/>
        </w:rPr>
        <w:t>Андриа</w:t>
      </w:r>
      <w:proofErr w:type="spellEnd"/>
      <w:r w:rsidRPr="00647A9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47A92">
        <w:rPr>
          <w:rFonts w:asciiTheme="majorHAnsi" w:hAnsiTheme="majorHAnsi"/>
          <w:sz w:val="24"/>
          <w:szCs w:val="24"/>
        </w:rPr>
        <w:t>Мохоровичич</w:t>
      </w:r>
      <w:proofErr w:type="spellEnd"/>
      <w:r w:rsidRPr="00647A92">
        <w:rPr>
          <w:rFonts w:asciiTheme="majorHAnsi" w:hAnsiTheme="majorHAnsi"/>
          <w:sz w:val="24"/>
          <w:szCs w:val="24"/>
        </w:rPr>
        <w:t xml:space="preserve">, изучая сейсмограмму, заметил, что на глубине примерно </w:t>
      </w:r>
      <w:smartTag w:uri="urn:schemas-microsoft-com:office:smarttags" w:element="metricconverter">
        <w:smartTagPr>
          <w:attr w:name="ProductID" w:val="30 км"/>
        </w:smartTagPr>
        <w:r w:rsidRPr="00647A92">
          <w:rPr>
            <w:rFonts w:asciiTheme="majorHAnsi" w:hAnsiTheme="majorHAnsi"/>
            <w:sz w:val="24"/>
            <w:szCs w:val="24"/>
          </w:rPr>
          <w:t>30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 скорость волн существенно увеличивается. Значит, существует некий раздел, ограничивающий снизу земную кору. Назвали поверхность </w:t>
      </w:r>
      <w:proofErr w:type="spellStart"/>
      <w:r w:rsidRPr="00647A92">
        <w:rPr>
          <w:rFonts w:asciiTheme="majorHAnsi" w:hAnsiTheme="majorHAnsi"/>
          <w:sz w:val="24"/>
          <w:szCs w:val="24"/>
        </w:rPr>
        <w:t>Мохоровичича</w:t>
      </w:r>
      <w:proofErr w:type="spellEnd"/>
      <w:r w:rsidRPr="00647A92">
        <w:rPr>
          <w:rFonts w:asciiTheme="majorHAnsi" w:hAnsiTheme="majorHAnsi"/>
          <w:sz w:val="24"/>
          <w:szCs w:val="24"/>
        </w:rPr>
        <w:t>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  <w:u w:val="single"/>
        </w:rPr>
        <w:t>Мантия.</w:t>
      </w:r>
      <w:r w:rsidRPr="00647A92">
        <w:rPr>
          <w:rFonts w:asciiTheme="majorHAnsi" w:hAnsiTheme="majorHAnsi"/>
          <w:sz w:val="24"/>
          <w:szCs w:val="24"/>
        </w:rPr>
        <w:t xml:space="preserve">  82% объема планеты. Мантия состоит из горных пород, богатых магнием и железом. Верхняя и нижняя. </w:t>
      </w:r>
      <w:proofErr w:type="gramStart"/>
      <w:r w:rsidRPr="00647A92">
        <w:rPr>
          <w:rFonts w:asciiTheme="majorHAnsi" w:hAnsiTheme="majorHAnsi"/>
          <w:sz w:val="24"/>
          <w:szCs w:val="24"/>
        </w:rPr>
        <w:t>Верхняя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до глубины </w:t>
      </w:r>
      <w:smartTag w:uri="urn:schemas-microsoft-com:office:smarttags" w:element="metricconverter">
        <w:smartTagPr>
          <w:attr w:name="ProductID" w:val="670 км"/>
        </w:smartTagPr>
        <w:r w:rsidRPr="00647A92">
          <w:rPr>
            <w:rFonts w:asciiTheme="majorHAnsi" w:hAnsiTheme="majorHAnsi"/>
            <w:sz w:val="24"/>
            <w:szCs w:val="24"/>
          </w:rPr>
          <w:t>670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. Быстрое падения давления в верхней </w:t>
      </w:r>
      <w:proofErr w:type="gramStart"/>
      <w:r w:rsidRPr="00647A92">
        <w:rPr>
          <w:rFonts w:asciiTheme="majorHAnsi" w:hAnsiTheme="majorHAnsi"/>
          <w:sz w:val="24"/>
          <w:szCs w:val="24"/>
        </w:rPr>
        <w:t>части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и высокая температура приводят к плавлению ее вещества. На глубине от </w:t>
      </w:r>
      <w:smartTag w:uri="urn:schemas-microsoft-com:office:smarttags" w:element="metricconverter">
        <w:smartTagPr>
          <w:attr w:name="ProductID" w:val="400 км"/>
        </w:smartTagPr>
        <w:r w:rsidRPr="00647A92">
          <w:rPr>
            <w:rFonts w:asciiTheme="majorHAnsi" w:hAnsiTheme="majorHAnsi"/>
            <w:sz w:val="24"/>
            <w:szCs w:val="24"/>
          </w:rPr>
          <w:t>400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 под материками и 10-150км под океанами, т.е. в верхней мантии, был обнаружен слой, где сейсмические волны распространяются сравнительно медленно. Назвали астеносферой (греч</w:t>
      </w:r>
      <w:proofErr w:type="gramStart"/>
      <w:r w:rsidRPr="00647A92">
        <w:rPr>
          <w:rFonts w:asciiTheme="majorHAnsi" w:hAnsiTheme="majorHAnsi"/>
          <w:sz w:val="24"/>
          <w:szCs w:val="24"/>
        </w:rPr>
        <w:t>.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«</w:t>
      </w:r>
      <w:proofErr w:type="spellStart"/>
      <w:proofErr w:type="gramStart"/>
      <w:r w:rsidRPr="00647A92">
        <w:rPr>
          <w:rFonts w:asciiTheme="majorHAnsi" w:hAnsiTheme="majorHAnsi"/>
          <w:sz w:val="24"/>
          <w:szCs w:val="24"/>
        </w:rPr>
        <w:t>а</w:t>
      </w:r>
      <w:proofErr w:type="gramEnd"/>
      <w:r w:rsidRPr="00647A92">
        <w:rPr>
          <w:rFonts w:asciiTheme="majorHAnsi" w:hAnsiTheme="majorHAnsi"/>
          <w:sz w:val="24"/>
          <w:szCs w:val="24"/>
        </w:rPr>
        <w:t>стенес</w:t>
      </w:r>
      <w:proofErr w:type="spellEnd"/>
      <w:r w:rsidRPr="00647A92">
        <w:rPr>
          <w:rFonts w:asciiTheme="majorHAnsi" w:hAnsiTheme="majorHAnsi"/>
          <w:sz w:val="24"/>
          <w:szCs w:val="24"/>
        </w:rPr>
        <w:t xml:space="preserve">» - слабый). Более </w:t>
      </w:r>
      <w:proofErr w:type="gramStart"/>
      <w:r w:rsidRPr="00647A92">
        <w:rPr>
          <w:rFonts w:asciiTheme="majorHAnsi" w:hAnsiTheme="majorHAnsi"/>
          <w:sz w:val="24"/>
          <w:szCs w:val="24"/>
        </w:rPr>
        <w:t>пластична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, служит «смазкой», по которой перемещаются жесткие </w:t>
      </w:r>
      <w:proofErr w:type="spellStart"/>
      <w:r w:rsidRPr="00647A92">
        <w:rPr>
          <w:rFonts w:asciiTheme="majorHAnsi" w:hAnsiTheme="majorHAnsi"/>
          <w:sz w:val="24"/>
          <w:szCs w:val="24"/>
        </w:rPr>
        <w:t>литосферные</w:t>
      </w:r>
      <w:proofErr w:type="spellEnd"/>
      <w:r w:rsidRPr="00647A92">
        <w:rPr>
          <w:rFonts w:asciiTheme="majorHAnsi" w:hAnsiTheme="majorHAnsi"/>
          <w:sz w:val="24"/>
          <w:szCs w:val="24"/>
        </w:rPr>
        <w:t xml:space="preserve"> плиты. Породы мантии отличаются большой плотностью и скорость распространения сейсмических волн в них заметно выше. В самом «подвале» нижней мантии - на глубине </w:t>
      </w:r>
      <w:smartTag w:uri="urn:schemas-microsoft-com:office:smarttags" w:element="metricconverter">
        <w:smartTagPr>
          <w:attr w:name="ProductID" w:val="1000 км"/>
        </w:smartTagPr>
        <w:r w:rsidRPr="00647A92">
          <w:rPr>
            <w:rFonts w:asciiTheme="majorHAnsi" w:hAnsiTheme="majorHAnsi"/>
            <w:sz w:val="24"/>
            <w:szCs w:val="24"/>
          </w:rPr>
          <w:t>1000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 и до поверхности ядра - плотность постепенно увеличивается. Из чего состоит нижняя мантия - загадка.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  <w:u w:val="single"/>
        </w:rPr>
        <w:t>Ядро. 15% объема Земли</w:t>
      </w:r>
      <w:proofErr w:type="gramStart"/>
      <w:r w:rsidRPr="00647A92">
        <w:rPr>
          <w:rFonts w:asciiTheme="majorHAnsi" w:hAnsiTheme="majorHAnsi"/>
          <w:sz w:val="24"/>
          <w:szCs w:val="24"/>
          <w:u w:val="single"/>
        </w:rPr>
        <w:t xml:space="preserve"> .</w:t>
      </w:r>
      <w:proofErr w:type="gramEnd"/>
      <w:r w:rsidRPr="00647A92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47A92">
        <w:rPr>
          <w:rFonts w:asciiTheme="majorHAnsi" w:hAnsiTheme="majorHAnsi"/>
          <w:sz w:val="24"/>
          <w:szCs w:val="24"/>
        </w:rPr>
        <w:t xml:space="preserve"> Предполагают, что поверхность ядра состоит из вещества, обладающего свойствами жидкости. Граница ядра проходит на глубине </w:t>
      </w:r>
      <w:smartTag w:uri="urn:schemas-microsoft-com:office:smarttags" w:element="metricconverter">
        <w:smartTagPr>
          <w:attr w:name="ProductID" w:val="2900 км"/>
        </w:smartTagPr>
        <w:r w:rsidRPr="00647A92">
          <w:rPr>
            <w:rFonts w:asciiTheme="majorHAnsi" w:hAnsiTheme="majorHAnsi"/>
            <w:sz w:val="24"/>
            <w:szCs w:val="24"/>
          </w:rPr>
          <w:t>2900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.  Внутренняя область с глубины </w:t>
      </w:r>
      <w:smartTag w:uri="urn:schemas-microsoft-com:office:smarttags" w:element="metricconverter">
        <w:smartTagPr>
          <w:attr w:name="ProductID" w:val="5100 км"/>
        </w:smartTagPr>
        <w:r w:rsidRPr="00647A92">
          <w:rPr>
            <w:rFonts w:asciiTheme="majorHAnsi" w:hAnsiTheme="majorHAnsi"/>
            <w:sz w:val="24"/>
            <w:szCs w:val="24"/>
          </w:rPr>
          <w:t>5100 км</w:t>
        </w:r>
      </w:smartTag>
      <w:r w:rsidRPr="00647A92">
        <w:rPr>
          <w:rFonts w:asciiTheme="majorHAnsi" w:hAnsiTheme="majorHAnsi"/>
          <w:sz w:val="24"/>
          <w:szCs w:val="24"/>
        </w:rPr>
        <w:t xml:space="preserve">, ведет себя как твердое тело, т. к. высокое давление, на верхней границе ядра оно составляет около 1,3млн. атмосфер, а в центре достигает 3 млн. атмосфер. Температура превышает 10000˚. Каждый куб </w:t>
      </w:r>
      <w:proofErr w:type="gramStart"/>
      <w:r w:rsidRPr="00647A92">
        <w:rPr>
          <w:rFonts w:asciiTheme="majorHAnsi" w:hAnsiTheme="majorHAnsi"/>
          <w:sz w:val="24"/>
          <w:szCs w:val="24"/>
        </w:rPr>
        <w:t>см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вещества ядра весит 12-14 т. Очевидно вещество внешнего ядра включает относительно легкий элемент, серу. Раньше считали, что ядро гладкое, как пушечное, но оказалось</w:t>
      </w:r>
      <w:proofErr w:type="gramStart"/>
      <w:r w:rsidRPr="00647A9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647A92">
        <w:rPr>
          <w:rFonts w:asciiTheme="majorHAnsi" w:hAnsiTheme="majorHAnsi"/>
          <w:sz w:val="24"/>
          <w:szCs w:val="24"/>
        </w:rPr>
        <w:t xml:space="preserve"> что перепады составляют </w:t>
      </w:r>
      <w:smartTag w:uri="urn:schemas-microsoft-com:office:smarttags" w:element="metricconverter">
        <w:smartTagPr>
          <w:attr w:name="ProductID" w:val="260 км"/>
        </w:smartTagPr>
        <w:r w:rsidRPr="00647A92">
          <w:rPr>
            <w:rFonts w:asciiTheme="majorHAnsi" w:hAnsiTheme="majorHAnsi"/>
            <w:sz w:val="24"/>
            <w:szCs w:val="24"/>
          </w:rPr>
          <w:t>260 км</w:t>
        </w:r>
      </w:smartTag>
      <w:r w:rsidRPr="00647A92">
        <w:rPr>
          <w:rFonts w:asciiTheme="majorHAnsi" w:hAnsiTheme="majorHAnsi"/>
          <w:sz w:val="24"/>
          <w:szCs w:val="24"/>
        </w:rPr>
        <w:t>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>- Из чего состоит земная кора? Стр.40. Минералы и горные породы. Найти определение.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 xml:space="preserve"> -Зачем нужно их изучать? (полезные ископаемые, районы землетрясений, извержений вулканов, поднятия и опускания территория)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 xml:space="preserve"> -Классификация горных пород: </w:t>
      </w:r>
      <w:proofErr w:type="gramStart"/>
      <w:r w:rsidRPr="00647A92">
        <w:rPr>
          <w:rFonts w:asciiTheme="majorHAnsi" w:hAnsiTheme="majorHAnsi"/>
          <w:sz w:val="24"/>
          <w:szCs w:val="24"/>
        </w:rPr>
        <w:t>магматические</w:t>
      </w:r>
      <w:proofErr w:type="gramEnd"/>
      <w:r w:rsidRPr="00647A92">
        <w:rPr>
          <w:rFonts w:asciiTheme="majorHAnsi" w:hAnsiTheme="majorHAnsi"/>
          <w:sz w:val="24"/>
          <w:szCs w:val="24"/>
        </w:rPr>
        <w:t>, осадочные, метаморфические.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b/>
          <w:sz w:val="24"/>
          <w:szCs w:val="24"/>
        </w:rPr>
        <w:t>Закрепление</w:t>
      </w:r>
      <w:r w:rsidRPr="00647A92">
        <w:rPr>
          <w:rFonts w:asciiTheme="majorHAnsi" w:hAnsiTheme="majorHAnsi"/>
          <w:sz w:val="24"/>
          <w:szCs w:val="24"/>
        </w:rPr>
        <w:t xml:space="preserve">. 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sz w:val="24"/>
          <w:szCs w:val="24"/>
        </w:rPr>
        <w:t>Заполнить таблицу: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2352"/>
        <w:gridCol w:w="2363"/>
        <w:gridCol w:w="2434"/>
        <w:gridCol w:w="2422"/>
      </w:tblGrid>
      <w:tr w:rsidR="00647A92" w:rsidRPr="00647A92" w:rsidTr="00D5133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Оболочки Земли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состояние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температура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Давление</w:t>
            </w:r>
          </w:p>
        </w:tc>
      </w:tr>
      <w:tr w:rsidR="00647A92" w:rsidRPr="00647A92" w:rsidTr="00D5133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Земная кора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твердая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Повышается на 3˚ на 100м глубины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повышается</w:t>
            </w:r>
          </w:p>
        </w:tc>
      </w:tr>
      <w:tr w:rsidR="00647A92" w:rsidRPr="00647A92" w:rsidTr="00D5133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Мантия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7A92" w:rsidRPr="00647A92" w:rsidTr="00D5133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647A92">
              <w:rPr>
                <w:rFonts w:asciiTheme="majorHAnsi" w:hAnsiTheme="majorHAnsi"/>
                <w:sz w:val="24"/>
                <w:szCs w:val="24"/>
              </w:rPr>
              <w:t>Ядро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92" w:rsidRPr="00647A92" w:rsidRDefault="00647A92" w:rsidP="00647A9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  <w:r w:rsidRPr="00647A92">
        <w:rPr>
          <w:rFonts w:asciiTheme="majorHAnsi" w:hAnsiTheme="majorHAnsi"/>
          <w:b/>
          <w:sz w:val="24"/>
          <w:szCs w:val="24"/>
        </w:rPr>
        <w:lastRenderedPageBreak/>
        <w:t>Домашнее задание:</w:t>
      </w:r>
      <w:r w:rsidRPr="00647A92">
        <w:rPr>
          <w:rFonts w:asciiTheme="majorHAnsi" w:hAnsiTheme="majorHAnsi"/>
          <w:sz w:val="24"/>
          <w:szCs w:val="24"/>
        </w:rPr>
        <w:t xml:space="preserve"> § 20.</w:t>
      </w:r>
    </w:p>
    <w:p w:rsidR="00647A92" w:rsidRPr="00647A92" w:rsidRDefault="00647A92" w:rsidP="00647A92">
      <w:pPr>
        <w:pStyle w:val="a3"/>
        <w:rPr>
          <w:rFonts w:asciiTheme="majorHAnsi" w:hAnsiTheme="majorHAnsi"/>
          <w:sz w:val="24"/>
          <w:szCs w:val="24"/>
        </w:rPr>
      </w:pPr>
    </w:p>
    <w:sectPr w:rsidR="00647A92" w:rsidRPr="00647A92" w:rsidSect="008F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47A92"/>
    <w:rsid w:val="001C5920"/>
    <w:rsid w:val="00647A92"/>
    <w:rsid w:val="008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92"/>
    <w:pPr>
      <w:spacing w:after="0" w:line="240" w:lineRule="auto"/>
    </w:pPr>
  </w:style>
  <w:style w:type="table" w:styleId="a4">
    <w:name w:val="Table Grid"/>
    <w:basedOn w:val="a1"/>
    <w:rsid w:val="0064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E702-BA47-49A7-A23B-EF3B4796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2422</Characters>
  <Application>Microsoft Office Word</Application>
  <DocSecurity>0</DocSecurity>
  <Lines>20</Lines>
  <Paragraphs>5</Paragraphs>
  <ScaleCrop>false</ScaleCrop>
  <Company>Tycoon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2020-03-18T07:00:00Z</dcterms:created>
  <dcterms:modified xsi:type="dcterms:W3CDTF">2020-03-18T09:32:00Z</dcterms:modified>
</cp:coreProperties>
</file>