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1F" w:rsidRDefault="00603F1F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Arial" w:hAnsi="Arial" w:cs="Arial"/>
          <w:color w:val="595959"/>
          <w:sz w:val="32"/>
          <w:szCs w:val="32"/>
        </w:rPr>
      </w:pPr>
      <w:r>
        <w:rPr>
          <w:rFonts w:ascii="Arial" w:hAnsi="Arial" w:cs="Arial"/>
          <w:b/>
          <w:color w:val="000000"/>
          <w:sz w:val="36"/>
          <w:szCs w:val="36"/>
        </w:rPr>
        <w:t>Решить примеры:</w:t>
      </w:r>
    </w:p>
    <w:p w:rsidR="00603F1F" w:rsidRPr="00F53DDC" w:rsidRDefault="00603F1F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Arial" w:hAnsi="Arial" w:cs="Arial"/>
          <w:sz w:val="25"/>
          <w:szCs w:val="25"/>
        </w:rPr>
      </w:pPr>
      <w:r w:rsidRPr="00F53DDC">
        <w:rPr>
          <w:rFonts w:ascii="Arial" w:hAnsi="Arial" w:cs="Arial"/>
          <w:sz w:val="32"/>
          <w:szCs w:val="32"/>
        </w:rPr>
        <w:t>1) -123</w:t>
      </w:r>
      <w:proofErr w:type="gramStart"/>
      <w:r w:rsidRPr="00F53DDC">
        <w:rPr>
          <w:rFonts w:ascii="Arial" w:hAnsi="Arial" w:cs="Arial"/>
          <w:sz w:val="32"/>
          <w:szCs w:val="32"/>
        </w:rPr>
        <w:t xml:space="preserve"> :</w:t>
      </w:r>
      <w:proofErr w:type="gramEnd"/>
      <w:r w:rsidRPr="00F53DDC">
        <w:rPr>
          <w:rFonts w:ascii="Arial" w:hAnsi="Arial" w:cs="Arial"/>
          <w:sz w:val="32"/>
          <w:szCs w:val="32"/>
        </w:rPr>
        <w:t xml:space="preserve"> 0,6;</w:t>
      </w:r>
    </w:p>
    <w:p w:rsidR="00603F1F" w:rsidRPr="00F53DDC" w:rsidRDefault="00603F1F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Arial" w:hAnsi="Arial" w:cs="Arial"/>
          <w:sz w:val="25"/>
          <w:szCs w:val="25"/>
        </w:rPr>
      </w:pPr>
      <w:r w:rsidRPr="00F53DDC">
        <w:rPr>
          <w:rFonts w:ascii="Arial" w:hAnsi="Arial" w:cs="Arial"/>
          <w:sz w:val="32"/>
          <w:szCs w:val="32"/>
        </w:rPr>
        <w:t>2) +6,32 + (+8,32);</w:t>
      </w:r>
    </w:p>
    <w:p w:rsidR="00603F1F" w:rsidRPr="00F53DDC" w:rsidRDefault="00603F1F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Arial" w:hAnsi="Arial" w:cs="Arial"/>
          <w:sz w:val="25"/>
          <w:szCs w:val="25"/>
        </w:rPr>
      </w:pPr>
      <w:r w:rsidRPr="00F53DDC">
        <w:rPr>
          <w:rFonts w:ascii="Arial" w:hAnsi="Arial" w:cs="Arial"/>
          <w:sz w:val="32"/>
          <w:szCs w:val="32"/>
        </w:rPr>
        <w:t>3) (-0,8)· 0,9;</w:t>
      </w:r>
      <w:bookmarkStart w:id="0" w:name="_GoBack"/>
      <w:bookmarkEnd w:id="0"/>
    </w:p>
    <w:p w:rsidR="00603F1F" w:rsidRPr="00F53DDC" w:rsidRDefault="00603F1F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Arial" w:hAnsi="Arial" w:cs="Arial"/>
          <w:sz w:val="25"/>
          <w:szCs w:val="25"/>
        </w:rPr>
      </w:pPr>
      <w:r w:rsidRPr="00F53DDC">
        <w:rPr>
          <w:rFonts w:ascii="Arial" w:hAnsi="Arial" w:cs="Arial"/>
          <w:sz w:val="32"/>
          <w:szCs w:val="32"/>
        </w:rPr>
        <w:t>4) (+10,17) + (+399,83);</w:t>
      </w:r>
    </w:p>
    <w:p w:rsidR="00603F1F" w:rsidRPr="00F53DDC" w:rsidRDefault="00603F1F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Arial" w:hAnsi="Arial" w:cs="Arial"/>
          <w:sz w:val="25"/>
          <w:szCs w:val="25"/>
        </w:rPr>
      </w:pPr>
      <w:r w:rsidRPr="00F53DDC">
        <w:rPr>
          <w:rFonts w:ascii="Arial" w:hAnsi="Arial" w:cs="Arial"/>
          <w:sz w:val="32"/>
          <w:szCs w:val="32"/>
        </w:rPr>
        <w:t>5) -35,34 - (-16,14);</w:t>
      </w:r>
    </w:p>
    <w:p w:rsidR="00603F1F" w:rsidRPr="00F53DDC" w:rsidRDefault="00603F1F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Arial" w:hAnsi="Arial" w:cs="Arial"/>
          <w:sz w:val="25"/>
          <w:szCs w:val="25"/>
        </w:rPr>
      </w:pPr>
      <w:r w:rsidRPr="00F53DDC">
        <w:rPr>
          <w:rFonts w:ascii="Arial" w:hAnsi="Arial" w:cs="Arial"/>
          <w:sz w:val="32"/>
          <w:szCs w:val="32"/>
        </w:rPr>
        <w:t>6) 40,5· 0,8;</w:t>
      </w:r>
    </w:p>
    <w:p w:rsidR="00603F1F" w:rsidRPr="00F53DDC" w:rsidRDefault="00603F1F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Arial" w:hAnsi="Arial" w:cs="Arial"/>
          <w:sz w:val="25"/>
          <w:szCs w:val="25"/>
        </w:rPr>
      </w:pPr>
      <w:r w:rsidRPr="00F53DDC">
        <w:rPr>
          <w:rFonts w:ascii="Arial" w:hAnsi="Arial" w:cs="Arial"/>
          <w:sz w:val="32"/>
          <w:szCs w:val="32"/>
        </w:rPr>
        <w:t>7) +4,86 - (+98,9);</w:t>
      </w:r>
    </w:p>
    <w:p w:rsidR="00603F1F" w:rsidRPr="00F53DDC" w:rsidRDefault="00603F1F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Arial" w:hAnsi="Arial" w:cs="Arial"/>
          <w:sz w:val="25"/>
          <w:szCs w:val="25"/>
        </w:rPr>
      </w:pPr>
      <w:r w:rsidRPr="00F53DDC">
        <w:rPr>
          <w:rFonts w:ascii="Arial" w:hAnsi="Arial" w:cs="Arial"/>
          <w:sz w:val="32"/>
          <w:szCs w:val="32"/>
        </w:rPr>
        <w:t>8) (+128,55)</w:t>
      </w:r>
      <w:proofErr w:type="gramStart"/>
      <w:r w:rsidRPr="00F53DDC">
        <w:rPr>
          <w:rFonts w:ascii="Arial" w:hAnsi="Arial" w:cs="Arial"/>
          <w:sz w:val="32"/>
          <w:szCs w:val="32"/>
        </w:rPr>
        <w:t xml:space="preserve"> :</w:t>
      </w:r>
      <w:proofErr w:type="gramEnd"/>
      <w:r w:rsidRPr="00F53DDC">
        <w:rPr>
          <w:rFonts w:ascii="Arial" w:hAnsi="Arial" w:cs="Arial"/>
          <w:sz w:val="32"/>
          <w:szCs w:val="32"/>
        </w:rPr>
        <w:t xml:space="preserve"> (-8,57);</w:t>
      </w:r>
    </w:p>
    <w:p w:rsidR="00603F1F" w:rsidRPr="00F53DDC" w:rsidRDefault="00603F1F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Arial" w:hAnsi="Arial" w:cs="Arial"/>
          <w:sz w:val="25"/>
          <w:szCs w:val="25"/>
        </w:rPr>
      </w:pPr>
      <w:r w:rsidRPr="00F53DDC">
        <w:rPr>
          <w:rFonts w:ascii="Arial" w:hAnsi="Arial" w:cs="Arial"/>
          <w:sz w:val="32"/>
          <w:szCs w:val="32"/>
        </w:rPr>
        <w:t>9) 0,9· (-17);</w:t>
      </w:r>
    </w:p>
    <w:p w:rsidR="00603F1F" w:rsidRPr="00F53DDC" w:rsidRDefault="00603F1F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Arial" w:hAnsi="Arial" w:cs="Arial"/>
          <w:sz w:val="25"/>
          <w:szCs w:val="25"/>
        </w:rPr>
      </w:pPr>
      <w:r w:rsidRPr="00F53DDC">
        <w:rPr>
          <w:rFonts w:ascii="Arial" w:hAnsi="Arial" w:cs="Arial"/>
          <w:sz w:val="32"/>
          <w:szCs w:val="32"/>
        </w:rPr>
        <w:t>10) (-89,32) + (-30,8);</w:t>
      </w:r>
    </w:p>
    <w:p w:rsidR="00603F1F" w:rsidRPr="00F53DDC" w:rsidRDefault="00603F1F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Arial" w:hAnsi="Arial" w:cs="Arial"/>
          <w:sz w:val="25"/>
          <w:szCs w:val="25"/>
        </w:rPr>
      </w:pPr>
      <w:r w:rsidRPr="00F53DDC">
        <w:rPr>
          <w:rFonts w:ascii="Arial" w:hAnsi="Arial" w:cs="Arial"/>
          <w:sz w:val="32"/>
          <w:szCs w:val="32"/>
        </w:rPr>
        <w:t>11) -66,3</w:t>
      </w:r>
      <w:proofErr w:type="gramStart"/>
      <w:r w:rsidRPr="00F53DDC">
        <w:rPr>
          <w:rFonts w:ascii="Arial" w:hAnsi="Arial" w:cs="Arial"/>
          <w:sz w:val="32"/>
          <w:szCs w:val="32"/>
        </w:rPr>
        <w:t xml:space="preserve"> :</w:t>
      </w:r>
      <w:proofErr w:type="gramEnd"/>
      <w:r w:rsidRPr="00F53DDC">
        <w:rPr>
          <w:rFonts w:ascii="Arial" w:hAnsi="Arial" w:cs="Arial"/>
          <w:sz w:val="32"/>
          <w:szCs w:val="32"/>
        </w:rPr>
        <w:t xml:space="preserve"> (-78);</w:t>
      </w:r>
    </w:p>
    <w:p w:rsidR="00AD51C9" w:rsidRPr="00F53DDC" w:rsidRDefault="00603F1F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F53DDC">
        <w:rPr>
          <w:rFonts w:ascii="Arial" w:hAnsi="Arial" w:cs="Arial"/>
          <w:sz w:val="32"/>
          <w:szCs w:val="32"/>
        </w:rPr>
        <w:t>12) (-1,5) - (-7).</w:t>
      </w:r>
      <w:r w:rsidR="00AD51C9" w:rsidRPr="00F53DDC">
        <w:rPr>
          <w:rFonts w:ascii="Verdana" w:hAnsi="Verdana"/>
          <w:sz w:val="28"/>
          <w:szCs w:val="28"/>
          <w:shd w:val="clear" w:color="auto" w:fill="FFFFFF"/>
        </w:rPr>
        <w:t xml:space="preserve"> </w:t>
      </w:r>
    </w:p>
    <w:p w:rsidR="00AD51C9" w:rsidRDefault="00AD51C9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Verdana" w:hAnsi="Verdana"/>
          <w:color w:val="343333"/>
          <w:sz w:val="28"/>
          <w:szCs w:val="28"/>
          <w:shd w:val="clear" w:color="auto" w:fill="FFFFFF"/>
        </w:rPr>
      </w:pPr>
      <w:r>
        <w:rPr>
          <w:rFonts w:ascii="Verdana" w:hAnsi="Verdana"/>
          <w:color w:val="343333"/>
          <w:sz w:val="28"/>
          <w:szCs w:val="28"/>
          <w:shd w:val="clear" w:color="auto" w:fill="FFFFFF"/>
        </w:rPr>
        <w:t xml:space="preserve">13) Организм взрослого человека на 70% состоит из воды. Какова масса воды в теле человека, который весит 76 кг? </w:t>
      </w:r>
    </w:p>
    <w:p w:rsidR="00AD51C9" w:rsidRDefault="00AD51C9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Verdana" w:hAnsi="Verdana"/>
          <w:color w:val="343333"/>
          <w:sz w:val="28"/>
          <w:szCs w:val="28"/>
          <w:shd w:val="clear" w:color="auto" w:fill="FFFFFF"/>
        </w:rPr>
      </w:pPr>
      <w:r>
        <w:rPr>
          <w:rFonts w:ascii="Verdana" w:hAnsi="Verdana"/>
          <w:color w:val="343333"/>
          <w:sz w:val="28"/>
          <w:szCs w:val="28"/>
          <w:shd w:val="clear" w:color="auto" w:fill="FFFFFF"/>
        </w:rPr>
        <w:t>14) Металлический конструктор состоит из 300 деталей. 12% этих деталей гайки. Сколько гаек в металлическом конструкторе?</w:t>
      </w:r>
    </w:p>
    <w:p w:rsidR="00603F1F" w:rsidRDefault="00AD51C9" w:rsidP="00603F1F">
      <w:pPr>
        <w:pStyle w:val="af5"/>
        <w:shd w:val="clear" w:color="auto" w:fill="FFFFFF"/>
        <w:spacing w:before="240" w:beforeAutospacing="0" w:after="0" w:afterAutospacing="0" w:line="381" w:lineRule="atLeast"/>
        <w:jc w:val="both"/>
        <w:rPr>
          <w:rFonts w:ascii="Arial" w:hAnsi="Arial" w:cs="Arial"/>
          <w:color w:val="595959"/>
          <w:sz w:val="25"/>
          <w:szCs w:val="25"/>
        </w:rPr>
      </w:pPr>
      <w:r>
        <w:rPr>
          <w:rFonts w:ascii="Verdana" w:hAnsi="Verdana"/>
          <w:color w:val="343333"/>
          <w:sz w:val="28"/>
          <w:szCs w:val="28"/>
          <w:shd w:val="clear" w:color="auto" w:fill="FFFFFF"/>
        </w:rPr>
        <w:t>15) В грушах сладких сортов содержится сахара 15% от их массы. Сколько кг сахара будет содержаться в 6 кг груш?</w:t>
      </w:r>
    </w:p>
    <w:sectPr w:rsidR="00603F1F" w:rsidSect="0029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310B"/>
    <w:multiLevelType w:val="hybridMultilevel"/>
    <w:tmpl w:val="00E0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AC"/>
    <w:rsid w:val="00292F8F"/>
    <w:rsid w:val="00603F1F"/>
    <w:rsid w:val="009136D9"/>
    <w:rsid w:val="00AD51C9"/>
    <w:rsid w:val="00C80271"/>
    <w:rsid w:val="00E84BAC"/>
    <w:rsid w:val="00EB459D"/>
    <w:rsid w:val="00ED5C95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1"/>
  </w:style>
  <w:style w:type="paragraph" w:styleId="1">
    <w:name w:val="heading 1"/>
    <w:basedOn w:val="a"/>
    <w:next w:val="a"/>
    <w:link w:val="10"/>
    <w:uiPriority w:val="9"/>
    <w:qFormat/>
    <w:rsid w:val="00C8027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27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27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27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2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2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2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2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2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7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027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027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027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027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0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027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027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02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027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80271"/>
    <w:rPr>
      <w:b/>
      <w:bCs/>
      <w:spacing w:val="0"/>
    </w:rPr>
  </w:style>
  <w:style w:type="character" w:styleId="a9">
    <w:name w:val="Emphasis"/>
    <w:uiPriority w:val="20"/>
    <w:qFormat/>
    <w:rsid w:val="00C80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802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80271"/>
  </w:style>
  <w:style w:type="paragraph" w:styleId="ac">
    <w:name w:val="List Paragraph"/>
    <w:basedOn w:val="a"/>
    <w:uiPriority w:val="34"/>
    <w:qFormat/>
    <w:rsid w:val="00C80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027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80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C80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0271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C80271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C80271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C80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8027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84BA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603F1F"/>
    <w:rPr>
      <w:color w:val="F7B61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1"/>
  </w:style>
  <w:style w:type="paragraph" w:styleId="1">
    <w:name w:val="heading 1"/>
    <w:basedOn w:val="a"/>
    <w:next w:val="a"/>
    <w:link w:val="10"/>
    <w:uiPriority w:val="9"/>
    <w:qFormat/>
    <w:rsid w:val="00C8027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27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27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27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2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2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2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2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2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7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027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027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027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027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0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027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027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02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027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80271"/>
    <w:rPr>
      <w:b/>
      <w:bCs/>
      <w:spacing w:val="0"/>
    </w:rPr>
  </w:style>
  <w:style w:type="character" w:styleId="a9">
    <w:name w:val="Emphasis"/>
    <w:uiPriority w:val="20"/>
    <w:qFormat/>
    <w:rsid w:val="00C80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802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80271"/>
  </w:style>
  <w:style w:type="paragraph" w:styleId="ac">
    <w:name w:val="List Paragraph"/>
    <w:basedOn w:val="a"/>
    <w:uiPriority w:val="34"/>
    <w:qFormat/>
    <w:rsid w:val="00C80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027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80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C80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0271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C80271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C80271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C80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8027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84BA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603F1F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Olga</cp:lastModifiedBy>
  <cp:revision>3</cp:revision>
  <dcterms:created xsi:type="dcterms:W3CDTF">2020-03-22T17:19:00Z</dcterms:created>
  <dcterms:modified xsi:type="dcterms:W3CDTF">2020-03-22T17:20:00Z</dcterms:modified>
</cp:coreProperties>
</file>